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52" w:tblpY="1048"/>
        <w:tblW w:w="9498" w:type="dxa"/>
        <w:tblLook w:val="04A0" w:firstRow="1" w:lastRow="0" w:firstColumn="1" w:lastColumn="0" w:noHBand="0" w:noVBand="1"/>
      </w:tblPr>
      <w:tblGrid>
        <w:gridCol w:w="5524"/>
        <w:gridCol w:w="1984"/>
        <w:gridCol w:w="1990"/>
      </w:tblGrid>
      <w:tr w:rsidR="00E85099" w:rsidTr="002C579F">
        <w:trPr>
          <w:trHeight w:val="273"/>
        </w:trPr>
        <w:tc>
          <w:tcPr>
            <w:tcW w:w="5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F50" w:rsidRPr="00BA50F0" w:rsidRDefault="00BA50F0" w:rsidP="008E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F0">
              <w:rPr>
                <w:rFonts w:ascii="Times New Roman" w:hAnsi="Times New Roman" w:cs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BA50F0" w:rsidRPr="00BA50F0" w:rsidRDefault="007E6F50" w:rsidP="008E63D9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50F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  <w:r w:rsidRPr="00BA50F0">
              <w:rPr>
                <w:rFonts w:ascii="Times New Roman" w:hAnsi="Times New Roman" w:cs="Times New Roman"/>
                <w:b/>
              </w:rPr>
              <w:t xml:space="preserve"> </w:t>
            </w:r>
            <w:r w:rsidR="00BA50F0" w:rsidRPr="00BA50F0">
              <w:rPr>
                <w:rFonts w:ascii="Times New Roman" w:hAnsi="Times New Roman" w:cs="Times New Roman"/>
                <w:b/>
                <w:sz w:val="24"/>
              </w:rPr>
              <w:t>«Донецкая академия управления и</w:t>
            </w:r>
          </w:p>
          <w:p w:rsidR="007E6F50" w:rsidRPr="00BA50F0" w:rsidRDefault="007E6F50" w:rsidP="008E63D9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50F0">
              <w:rPr>
                <w:rFonts w:ascii="Times New Roman" w:hAnsi="Times New Roman" w:cs="Times New Roman"/>
                <w:b/>
                <w:sz w:val="24"/>
              </w:rPr>
              <w:t>государственной службы»</w:t>
            </w:r>
          </w:p>
          <w:p w:rsidR="007E6F50" w:rsidRPr="007E6F50" w:rsidRDefault="007E6F50" w:rsidP="008E63D9">
            <w:pPr>
              <w:jc w:val="center"/>
              <w:rPr>
                <w:sz w:val="24"/>
              </w:rPr>
            </w:pPr>
            <w:r w:rsidRPr="00BA50F0">
              <w:rPr>
                <w:rFonts w:ascii="Times New Roman" w:hAnsi="Times New Roman" w:cs="Times New Roman"/>
                <w:b/>
                <w:sz w:val="24"/>
              </w:rPr>
              <w:t>(ФГБОУ ВО «ДОНАУИГС»)</w:t>
            </w:r>
          </w:p>
        </w:tc>
        <w:tc>
          <w:tcPr>
            <w:tcW w:w="397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6F50" w:rsidRPr="007E6F50" w:rsidRDefault="007E6F50" w:rsidP="008E63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6F50">
              <w:rPr>
                <w:rFonts w:ascii="Times New Roman" w:hAnsi="Times New Roman" w:cs="Times New Roman"/>
                <w:b/>
                <w:sz w:val="24"/>
              </w:rPr>
              <w:t>УТВЕРЖДЕНО</w:t>
            </w:r>
          </w:p>
        </w:tc>
      </w:tr>
      <w:tr w:rsidR="00623026" w:rsidTr="002C579F">
        <w:trPr>
          <w:trHeight w:val="273"/>
        </w:trPr>
        <w:tc>
          <w:tcPr>
            <w:tcW w:w="5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026" w:rsidRPr="007E6F50" w:rsidRDefault="00623026" w:rsidP="006230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026" w:rsidRPr="00E85099" w:rsidRDefault="00C854C8" w:rsidP="00623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</w:t>
            </w:r>
            <w:r w:rsidR="00623026">
              <w:rPr>
                <w:rFonts w:ascii="Times New Roman" w:hAnsi="Times New Roman" w:cs="Times New Roman"/>
                <w:sz w:val="24"/>
              </w:rPr>
              <w:t>ным советом</w:t>
            </w:r>
          </w:p>
        </w:tc>
      </w:tr>
      <w:tr w:rsidR="00623026" w:rsidTr="002C579F">
        <w:trPr>
          <w:trHeight w:val="273"/>
        </w:trPr>
        <w:tc>
          <w:tcPr>
            <w:tcW w:w="5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026" w:rsidRPr="007E6F50" w:rsidRDefault="00623026" w:rsidP="006230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026" w:rsidRPr="00E85099" w:rsidRDefault="00623026" w:rsidP="00623026">
            <w:pPr>
              <w:rPr>
                <w:rFonts w:ascii="Times New Roman" w:hAnsi="Times New Roman" w:cs="Times New Roman"/>
                <w:sz w:val="24"/>
              </w:rPr>
            </w:pPr>
            <w:r w:rsidRPr="00E85099">
              <w:rPr>
                <w:rFonts w:ascii="Times New Roman" w:hAnsi="Times New Roman" w:cs="Times New Roman"/>
                <w:sz w:val="24"/>
              </w:rPr>
              <w:t>ФГБОУ ВО «ДОНАУИГС»</w:t>
            </w:r>
          </w:p>
        </w:tc>
      </w:tr>
      <w:tr w:rsidR="00623026" w:rsidTr="002C579F">
        <w:trPr>
          <w:trHeight w:val="70"/>
        </w:trPr>
        <w:tc>
          <w:tcPr>
            <w:tcW w:w="5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026" w:rsidRPr="007E6F50" w:rsidRDefault="00623026" w:rsidP="006230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026" w:rsidRPr="00E85099" w:rsidRDefault="00623026" w:rsidP="00623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протокол № 1 от 29.08.2023 г.</w:t>
            </w:r>
          </w:p>
        </w:tc>
      </w:tr>
      <w:tr w:rsidR="00BA50F0" w:rsidTr="002C579F">
        <w:trPr>
          <w:trHeight w:val="558"/>
        </w:trPr>
        <w:tc>
          <w:tcPr>
            <w:tcW w:w="5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F50" w:rsidRPr="007E6F50" w:rsidRDefault="007E6F50" w:rsidP="008E63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F50" w:rsidRPr="007E6F50" w:rsidRDefault="008E63D9" w:rsidP="008E63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B6231" wp14:editId="26E2A3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168275</wp:posOffset>
                      </wp:positionV>
                      <wp:extent cx="1188720" cy="0"/>
                      <wp:effectExtent l="0" t="0" r="1143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49690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.25pt" to="9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6F50" w:rsidRPr="00DB09CF" w:rsidRDefault="007E6F50" w:rsidP="008E63D9">
            <w:pPr>
              <w:rPr>
                <w:rFonts w:ascii="Times New Roman" w:hAnsi="Times New Roman" w:cs="Times New Roman"/>
                <w:sz w:val="24"/>
              </w:rPr>
            </w:pPr>
            <w:r w:rsidRPr="00DB09CF">
              <w:rPr>
                <w:rFonts w:ascii="Times New Roman" w:hAnsi="Times New Roman" w:cs="Times New Roman"/>
                <w:sz w:val="24"/>
              </w:rPr>
              <w:t xml:space="preserve">Л.Б. </w:t>
            </w:r>
            <w:proofErr w:type="spellStart"/>
            <w:r w:rsidRPr="00DB09CF">
              <w:rPr>
                <w:rFonts w:ascii="Times New Roman" w:hAnsi="Times New Roman" w:cs="Times New Roman"/>
                <w:sz w:val="24"/>
              </w:rPr>
              <w:t>Костровец</w:t>
            </w:r>
            <w:proofErr w:type="spellEnd"/>
          </w:p>
        </w:tc>
      </w:tr>
    </w:tbl>
    <w:p w:rsidR="00592010" w:rsidRDefault="00362FB1" w:rsidP="002C57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85099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17FE0" wp14:editId="53F3A059">
                <wp:simplePos x="0" y="0"/>
                <wp:positionH relativeFrom="column">
                  <wp:posOffset>-911534</wp:posOffset>
                </wp:positionH>
                <wp:positionV relativeFrom="page">
                  <wp:posOffset>125730</wp:posOffset>
                </wp:positionV>
                <wp:extent cx="361950" cy="263525"/>
                <wp:effectExtent l="0" t="0" r="0" b="31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63D9" w:rsidRPr="008E63D9" w:rsidRDefault="008E63D9" w:rsidP="00E85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7FE0" id="_x0000_s1029" type="#_x0000_t202" style="position:absolute;left:0;text-align:left;margin-left:-71.75pt;margin-top:9.9pt;width:28.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" filled="f" stroked="f" strokeweight=".5pt">
                <v:textbox>
                  <w:txbxContent>
                    <w:p w:rsidR="008E63D9" w:rsidRPr="008E63D9" w:rsidRDefault="008E63D9" w:rsidP="00E850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E63D9" w:rsidRDefault="008E63D9" w:rsidP="002C57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13637" w:rsidRPr="00A13637" w:rsidRDefault="00A13637" w:rsidP="001E7E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13637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A13637" w:rsidRPr="00A13637" w:rsidRDefault="00A13637" w:rsidP="001E7E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13637">
        <w:rPr>
          <w:rFonts w:ascii="Times New Roman" w:hAnsi="Times New Roman" w:cs="Times New Roman"/>
          <w:b/>
          <w:sz w:val="28"/>
        </w:rPr>
        <w:t xml:space="preserve">о </w:t>
      </w:r>
      <w:r w:rsidR="00F330AD">
        <w:rPr>
          <w:rFonts w:ascii="Times New Roman" w:hAnsi="Times New Roman" w:cs="Times New Roman"/>
          <w:b/>
          <w:sz w:val="28"/>
        </w:rPr>
        <w:t>канцелярии</w:t>
      </w:r>
      <w:r w:rsidRPr="00A13637">
        <w:rPr>
          <w:rFonts w:ascii="Times New Roman" w:hAnsi="Times New Roman" w:cs="Times New Roman"/>
          <w:b/>
          <w:sz w:val="28"/>
        </w:rPr>
        <w:t xml:space="preserve"> </w:t>
      </w:r>
    </w:p>
    <w:p w:rsidR="00A13637" w:rsidRDefault="00A13637" w:rsidP="001E7E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13637">
        <w:rPr>
          <w:rFonts w:ascii="Times New Roman" w:hAnsi="Times New Roman" w:cs="Times New Roman"/>
          <w:b/>
          <w:sz w:val="28"/>
        </w:rPr>
        <w:t>федерального государственн</w:t>
      </w:r>
      <w:r>
        <w:rPr>
          <w:rFonts w:ascii="Times New Roman" w:hAnsi="Times New Roman" w:cs="Times New Roman"/>
          <w:b/>
          <w:sz w:val="28"/>
        </w:rPr>
        <w:t>ого бюджетного</w:t>
      </w:r>
    </w:p>
    <w:p w:rsidR="00A13637" w:rsidRPr="00A13637" w:rsidRDefault="00A13637" w:rsidP="001E7E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образовательного </w:t>
      </w:r>
      <w:r w:rsidRPr="00A13637">
        <w:rPr>
          <w:rFonts w:ascii="Times New Roman" w:hAnsi="Times New Roman" w:cs="Times New Roman"/>
          <w:b/>
          <w:sz w:val="28"/>
        </w:rPr>
        <w:t>учреждения высшего образования</w:t>
      </w:r>
    </w:p>
    <w:p w:rsidR="002C579F" w:rsidRDefault="00A13637" w:rsidP="001E7E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</w:t>
      </w:r>
      <w:r w:rsidRPr="00A13637">
        <w:rPr>
          <w:rFonts w:ascii="Times New Roman" w:hAnsi="Times New Roman" w:cs="Times New Roman"/>
          <w:b/>
          <w:sz w:val="28"/>
        </w:rPr>
        <w:t>онецкая академия управления и государственной службы»</w:t>
      </w:r>
    </w:p>
    <w:p w:rsidR="002C579F" w:rsidRDefault="002C579F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330AD" w:rsidRDefault="00F330AD" w:rsidP="001E7E5B">
      <w:pPr>
        <w:pStyle w:val="1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Toc87365199"/>
      <w:r w:rsidRPr="00F330AD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F330AD" w:rsidRPr="00F330AD" w:rsidRDefault="00F330AD" w:rsidP="001E7E5B">
      <w:pPr>
        <w:spacing w:line="276" w:lineRule="auto"/>
        <w:rPr>
          <w:lang w:eastAsia="ru-RU"/>
        </w:rPr>
      </w:pPr>
    </w:p>
    <w:p w:rsidR="00F330AD" w:rsidRPr="00F330AD" w:rsidRDefault="00F330AD" w:rsidP="001E7E5B">
      <w:pPr>
        <w:pStyle w:val="FR1"/>
        <w:widowControl w:val="0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0AD">
        <w:rPr>
          <w:rFonts w:ascii="Times New Roman" w:hAnsi="Times New Roman"/>
          <w:sz w:val="28"/>
          <w:szCs w:val="28"/>
        </w:rPr>
        <w:t>Канцелярия  является</w:t>
      </w:r>
      <w:proofErr w:type="gramEnd"/>
      <w:r w:rsidRPr="00F330AD">
        <w:rPr>
          <w:rFonts w:ascii="Times New Roman" w:hAnsi="Times New Roman"/>
          <w:sz w:val="28"/>
          <w:szCs w:val="28"/>
        </w:rPr>
        <w:t xml:space="preserve"> самостоятельным структурным подразделением Федерального бюджетного образовательного учреждения высшего образования «Донецкая академия управления и государственной службы»  (далее – Академия) и</w:t>
      </w:r>
      <w:r w:rsidR="001E7E5B">
        <w:rPr>
          <w:rFonts w:ascii="Times New Roman" w:hAnsi="Times New Roman"/>
          <w:sz w:val="28"/>
          <w:szCs w:val="28"/>
        </w:rPr>
        <w:t xml:space="preserve"> действует на основании Устава А</w:t>
      </w:r>
      <w:r w:rsidRPr="00F330AD">
        <w:rPr>
          <w:rFonts w:ascii="Times New Roman" w:hAnsi="Times New Roman"/>
          <w:sz w:val="28"/>
          <w:szCs w:val="28"/>
        </w:rPr>
        <w:t>кадемии и настоящего Положения.</w:t>
      </w:r>
    </w:p>
    <w:p w:rsidR="00F330AD" w:rsidRPr="00F330AD" w:rsidRDefault="00F330AD" w:rsidP="001E7E5B">
      <w:pPr>
        <w:pStyle w:val="FR1"/>
        <w:widowControl w:val="0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0AD">
        <w:rPr>
          <w:rFonts w:ascii="Times New Roman" w:hAnsi="Times New Roman"/>
          <w:sz w:val="28"/>
          <w:szCs w:val="28"/>
        </w:rPr>
        <w:t>Канцелярия Академии</w:t>
      </w:r>
      <w:r w:rsidRPr="00F330AD">
        <w:rPr>
          <w:rFonts w:ascii="Times New Roman" w:hAnsi="Times New Roman"/>
          <w:color w:val="000000" w:themeColor="text1"/>
          <w:sz w:val="28"/>
          <w:szCs w:val="28"/>
        </w:rPr>
        <w:t xml:space="preserve"> подчи</w:t>
      </w:r>
      <w:r w:rsidR="001E7E5B">
        <w:rPr>
          <w:rFonts w:ascii="Times New Roman" w:hAnsi="Times New Roman"/>
          <w:color w:val="000000" w:themeColor="text1"/>
          <w:sz w:val="28"/>
          <w:szCs w:val="28"/>
        </w:rPr>
        <w:t>няется непосредственно ректору А</w:t>
      </w:r>
      <w:r w:rsidRPr="00F330AD">
        <w:rPr>
          <w:rFonts w:ascii="Times New Roman" w:hAnsi="Times New Roman"/>
          <w:color w:val="000000" w:themeColor="text1"/>
          <w:sz w:val="28"/>
          <w:szCs w:val="28"/>
        </w:rPr>
        <w:t>кадемии.</w:t>
      </w:r>
    </w:p>
    <w:p w:rsidR="00F330AD" w:rsidRPr="00F330AD" w:rsidRDefault="00F330AD" w:rsidP="001E7E5B">
      <w:pPr>
        <w:pStyle w:val="FR1"/>
        <w:widowControl w:val="0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0AD">
        <w:rPr>
          <w:rFonts w:ascii="Times New Roman" w:hAnsi="Times New Roman"/>
          <w:sz w:val="28"/>
          <w:szCs w:val="28"/>
        </w:rPr>
        <w:t xml:space="preserve">Канцелярию возглавляет заведующий канцелярией, </w:t>
      </w:r>
      <w:proofErr w:type="gramStart"/>
      <w:r w:rsidRPr="00F330AD">
        <w:rPr>
          <w:rFonts w:ascii="Times New Roman" w:hAnsi="Times New Roman"/>
          <w:sz w:val="28"/>
          <w:szCs w:val="28"/>
        </w:rPr>
        <w:t>который  назначается</w:t>
      </w:r>
      <w:proofErr w:type="gramEnd"/>
      <w:r w:rsidRPr="00F330AD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1E7E5B">
        <w:rPr>
          <w:rFonts w:ascii="Times New Roman" w:hAnsi="Times New Roman"/>
          <w:sz w:val="28"/>
          <w:szCs w:val="28"/>
        </w:rPr>
        <w:t>, на основании приказа ректора А</w:t>
      </w:r>
      <w:r w:rsidRPr="00F330AD">
        <w:rPr>
          <w:rFonts w:ascii="Times New Roman" w:hAnsi="Times New Roman"/>
          <w:sz w:val="28"/>
          <w:szCs w:val="28"/>
        </w:rPr>
        <w:t>кадемии и осуществляет непосредственное руководство деятельностью канцелярии.</w:t>
      </w:r>
    </w:p>
    <w:p w:rsidR="00F330AD" w:rsidRPr="00F330AD" w:rsidRDefault="00F330AD" w:rsidP="001E7E5B">
      <w:pPr>
        <w:pStyle w:val="a4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деятельности канцелярия руководствуется действующим законодательством Российской Федерации, Уставом Академии, правилами внутреннего трудового распорядка Академии, решениями Ученого совета Академии, организационно-распорядительными документами Академии, инструкции по делопроизводству и работе архива, настоящим Положением и Уставом Академии.  </w:t>
      </w:r>
    </w:p>
    <w:p w:rsidR="00F330AD" w:rsidRPr="00F330AD" w:rsidRDefault="00F330AD" w:rsidP="001E7E5B">
      <w:pPr>
        <w:pStyle w:val="a4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Квалификационные требования, должностные обязанности, права, ответственность заведующего и других работников канцелярии регламентируются должностными инструкциями, утвержденными ректором Академии.</w:t>
      </w:r>
    </w:p>
    <w:p w:rsidR="00F330AD" w:rsidRPr="00F330AD" w:rsidRDefault="00F330AD" w:rsidP="001E7E5B">
      <w:pPr>
        <w:pStyle w:val="FR1"/>
        <w:widowControl w:val="0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0AD">
        <w:rPr>
          <w:rFonts w:ascii="Times New Roman" w:hAnsi="Times New Roman"/>
          <w:sz w:val="28"/>
          <w:szCs w:val="28"/>
        </w:rPr>
        <w:t xml:space="preserve">Канцелярия Академии имеет свою круглую печать с наименованием отдела и академии, необходимые штампы, находящиеся в </w:t>
      </w:r>
      <w:r w:rsidRPr="00F330AD">
        <w:rPr>
          <w:rFonts w:ascii="Times New Roman" w:hAnsi="Times New Roman"/>
          <w:sz w:val="28"/>
          <w:szCs w:val="28"/>
        </w:rPr>
        <w:lastRenderedPageBreak/>
        <w:t>распоряжении заведующего и инспекторов канцелярии.</w:t>
      </w:r>
    </w:p>
    <w:p w:rsidR="00F330AD" w:rsidRPr="00D623FB" w:rsidRDefault="00F330AD" w:rsidP="00D623FB">
      <w:pPr>
        <w:pStyle w:val="FR1"/>
        <w:widowControl w:val="0"/>
        <w:ind w:left="0" w:firstLine="709"/>
        <w:jc w:val="both"/>
        <w:rPr>
          <w:rFonts w:ascii="Times New Roman" w:hAnsi="Times New Roman"/>
          <w:sz w:val="18"/>
          <w:szCs w:val="28"/>
        </w:rPr>
      </w:pPr>
    </w:p>
    <w:p w:rsidR="00F330AD" w:rsidRDefault="00F330AD" w:rsidP="00D623FB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87365200"/>
      <w:r w:rsidRPr="00F330AD">
        <w:rPr>
          <w:rFonts w:ascii="Times New Roman" w:hAnsi="Times New Roman"/>
          <w:sz w:val="28"/>
          <w:szCs w:val="28"/>
        </w:rPr>
        <w:t>ЦЕЛИ И ЗАДАЧИ</w:t>
      </w:r>
      <w:bookmarkEnd w:id="1"/>
    </w:p>
    <w:p w:rsidR="00F330AD" w:rsidRPr="00D623FB" w:rsidRDefault="00F330AD" w:rsidP="00D623FB">
      <w:pPr>
        <w:spacing w:line="240" w:lineRule="auto"/>
        <w:rPr>
          <w:sz w:val="10"/>
          <w:lang w:eastAsia="ru-RU"/>
        </w:rPr>
      </w:pPr>
    </w:p>
    <w:p w:rsidR="00F330AD" w:rsidRPr="00F330AD" w:rsidRDefault="00F330AD" w:rsidP="001E7E5B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30AD">
        <w:rPr>
          <w:rFonts w:ascii="Times New Roman" w:hAnsi="Times New Roman" w:cs="Times New Roman"/>
          <w:sz w:val="28"/>
          <w:szCs w:val="28"/>
        </w:rPr>
        <w:t>Канцелярия  организовывает</w:t>
      </w:r>
      <w:proofErr w:type="gramEnd"/>
      <w:r w:rsidRPr="00F330AD">
        <w:rPr>
          <w:rFonts w:ascii="Times New Roman" w:hAnsi="Times New Roman" w:cs="Times New Roman"/>
          <w:sz w:val="28"/>
          <w:szCs w:val="28"/>
        </w:rPr>
        <w:t xml:space="preserve"> и совершенствует делопроизводство в Академии</w:t>
      </w: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30AD" w:rsidRPr="00F330AD" w:rsidRDefault="00F330AD" w:rsidP="001E7E5B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 xml:space="preserve">Канцелярия </w:t>
      </w:r>
      <w:proofErr w:type="gramStart"/>
      <w:r w:rsidRPr="00F330AD">
        <w:rPr>
          <w:rFonts w:ascii="Times New Roman" w:hAnsi="Times New Roman" w:cs="Times New Roman"/>
          <w:sz w:val="28"/>
          <w:szCs w:val="28"/>
        </w:rPr>
        <w:t>организовывает  своевременную</w:t>
      </w:r>
      <w:proofErr w:type="gramEnd"/>
      <w:r w:rsidRPr="00F330AD">
        <w:rPr>
          <w:rFonts w:ascii="Times New Roman" w:hAnsi="Times New Roman" w:cs="Times New Roman"/>
          <w:sz w:val="28"/>
          <w:szCs w:val="28"/>
        </w:rPr>
        <w:t xml:space="preserve"> обработку поступающей и отправляемой корреспонденции, доставляет ее по назначению.</w:t>
      </w:r>
    </w:p>
    <w:p w:rsidR="00F330AD" w:rsidRPr="00F330AD" w:rsidRDefault="00F330AD" w:rsidP="001E7E5B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>Канцелярия контролирует правильное оформление документов и сроки их исполнения.</w:t>
      </w:r>
    </w:p>
    <w:p w:rsidR="00F330AD" w:rsidRPr="00F330AD" w:rsidRDefault="00F330AD" w:rsidP="001E7E5B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0AD">
        <w:rPr>
          <w:rFonts w:ascii="Times New Roman" w:hAnsi="Times New Roman" w:cs="Times New Roman"/>
          <w:sz w:val="28"/>
          <w:szCs w:val="28"/>
        </w:rPr>
        <w:t>Канцелярия  регистрирует</w:t>
      </w:r>
      <w:proofErr w:type="gramEnd"/>
      <w:r w:rsidRPr="00F330AD">
        <w:rPr>
          <w:rFonts w:ascii="Times New Roman" w:hAnsi="Times New Roman" w:cs="Times New Roman"/>
          <w:sz w:val="28"/>
          <w:szCs w:val="28"/>
        </w:rPr>
        <w:t>, ведет учет, хранение и передачу в соответствующие структурные подразделения документы текущего производства, в том числе приказы и распоряжения руководства.</w:t>
      </w:r>
    </w:p>
    <w:p w:rsidR="00F330AD" w:rsidRPr="00F330AD" w:rsidRDefault="00F330AD" w:rsidP="001E7E5B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>Канцелярия формирует дела из документов текущего производства и сдает их на хранение в а</w:t>
      </w:r>
      <w:r w:rsidR="001E7E5B">
        <w:rPr>
          <w:rFonts w:ascii="Times New Roman" w:hAnsi="Times New Roman" w:cs="Times New Roman"/>
          <w:sz w:val="28"/>
          <w:szCs w:val="28"/>
        </w:rPr>
        <w:t>рхив А</w:t>
      </w:r>
      <w:r w:rsidRPr="00F330AD">
        <w:rPr>
          <w:rFonts w:ascii="Times New Roman" w:hAnsi="Times New Roman" w:cs="Times New Roman"/>
          <w:sz w:val="28"/>
          <w:szCs w:val="28"/>
        </w:rPr>
        <w:t>кадемии в установленные сроки.</w:t>
      </w:r>
    </w:p>
    <w:p w:rsidR="00F330AD" w:rsidRPr="00D623FB" w:rsidRDefault="00F330AD" w:rsidP="00D623FB">
      <w:pPr>
        <w:pStyle w:val="1"/>
        <w:spacing w:before="0" w:after="0"/>
        <w:rPr>
          <w:rFonts w:ascii="Times New Roman" w:hAnsi="Times New Roman"/>
          <w:sz w:val="18"/>
          <w:szCs w:val="28"/>
          <w:highlight w:val="green"/>
        </w:rPr>
      </w:pPr>
      <w:bookmarkStart w:id="2" w:name="_Toc87365201"/>
    </w:p>
    <w:p w:rsidR="00F330AD" w:rsidRDefault="00F330AD" w:rsidP="00D623FB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330AD">
        <w:rPr>
          <w:rFonts w:ascii="Times New Roman" w:hAnsi="Times New Roman"/>
          <w:sz w:val="28"/>
          <w:szCs w:val="28"/>
        </w:rPr>
        <w:t>ОРГАНИЗАЦИОННАЯ СТРУКТУРА</w:t>
      </w:r>
      <w:bookmarkEnd w:id="2"/>
    </w:p>
    <w:p w:rsidR="00F330AD" w:rsidRPr="00D623FB" w:rsidRDefault="00F330AD" w:rsidP="00D623FB">
      <w:pPr>
        <w:pStyle w:val="a4"/>
        <w:spacing w:line="240" w:lineRule="auto"/>
        <w:ind w:left="360"/>
        <w:rPr>
          <w:sz w:val="16"/>
          <w:lang w:eastAsia="ru-RU"/>
        </w:rPr>
      </w:pPr>
    </w:p>
    <w:p w:rsidR="00F330AD" w:rsidRPr="00F330AD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>3.1. Структуру и штатную численность канцелярии Академии утверждает ректор на основании штатного расписания.</w:t>
      </w:r>
    </w:p>
    <w:p w:rsidR="00F330AD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 xml:space="preserve">3.2. </w:t>
      </w:r>
      <w:r w:rsidR="001E7E5B">
        <w:rPr>
          <w:rFonts w:ascii="Times New Roman" w:hAnsi="Times New Roman" w:cs="Times New Roman"/>
          <w:sz w:val="28"/>
          <w:szCs w:val="28"/>
        </w:rPr>
        <w:t>Канцелярию</w:t>
      </w:r>
      <w:r w:rsidRPr="00F330AD">
        <w:rPr>
          <w:rFonts w:ascii="Times New Roman" w:hAnsi="Times New Roman" w:cs="Times New Roman"/>
          <w:sz w:val="28"/>
          <w:szCs w:val="28"/>
        </w:rPr>
        <w:t xml:space="preserve"> возглавляет заведующий канцелярией, который действует на основании должностной инструкции и настоящего Положения.</w:t>
      </w:r>
    </w:p>
    <w:p w:rsidR="00D623FB" w:rsidRPr="00F330AD" w:rsidRDefault="00D623FB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Входящий в состав канцелярии архив возглавляет заведующий архивом. Заведующий архивом подчиняется заведующему канцелярией. Заведующий архивом назначается на должность приказом ректора. Заведующий архивом в своей работе руководствуется своей должностной инструкцией.</w:t>
      </w:r>
    </w:p>
    <w:p w:rsidR="00F330AD" w:rsidRPr="00D623FB" w:rsidRDefault="00F330AD" w:rsidP="00D623F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F330AD" w:rsidRDefault="00F330AD" w:rsidP="00D623FB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_Toc87365202"/>
      <w:r w:rsidRPr="00F330AD">
        <w:rPr>
          <w:rFonts w:ascii="Times New Roman" w:hAnsi="Times New Roman"/>
          <w:sz w:val="28"/>
          <w:szCs w:val="28"/>
        </w:rPr>
        <w:t>ФУНКЦИИ</w:t>
      </w:r>
      <w:bookmarkEnd w:id="3"/>
    </w:p>
    <w:p w:rsidR="00F330AD" w:rsidRPr="00D623FB" w:rsidRDefault="00F330AD" w:rsidP="00D623FB">
      <w:pPr>
        <w:spacing w:line="240" w:lineRule="auto"/>
        <w:rPr>
          <w:sz w:val="16"/>
          <w:lang w:eastAsia="ru-RU"/>
        </w:rPr>
      </w:pPr>
    </w:p>
    <w:p w:rsidR="00F330AD" w:rsidRPr="00F330AD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 xml:space="preserve">4.1. Предварительное рассмотрение документов, передача их на рассмотрение ректору и другим структурным подразделениям. </w:t>
      </w:r>
    </w:p>
    <w:p w:rsidR="00F330AD" w:rsidRPr="00F330AD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>4.2 Ведение учета полученной и отправленной корреспонденции, систематизация и хранение текущего архива с последующим его списанием.</w:t>
      </w:r>
    </w:p>
    <w:p w:rsidR="00F330AD" w:rsidRPr="00F330AD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>4.3. Контроль сроков прохождения и исполнения. Соответствия полноты и форм исполнения документов действующим требов</w:t>
      </w:r>
      <w:r w:rsidR="001E7E5B">
        <w:rPr>
          <w:rFonts w:ascii="Times New Roman" w:hAnsi="Times New Roman" w:cs="Times New Roman"/>
          <w:sz w:val="28"/>
          <w:szCs w:val="28"/>
        </w:rPr>
        <w:t>аниям и резолюциям руководства А</w:t>
      </w:r>
      <w:r w:rsidRPr="00F330AD">
        <w:rPr>
          <w:rFonts w:ascii="Times New Roman" w:hAnsi="Times New Roman" w:cs="Times New Roman"/>
          <w:sz w:val="28"/>
          <w:szCs w:val="28"/>
        </w:rPr>
        <w:t>кадемии.</w:t>
      </w:r>
    </w:p>
    <w:p w:rsidR="00F330AD" w:rsidRPr="00F330AD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>4.4. Контроль выполнения приказов и распоряжени</w:t>
      </w:r>
      <w:r w:rsidR="001E7E5B">
        <w:rPr>
          <w:rFonts w:ascii="Times New Roman" w:hAnsi="Times New Roman" w:cs="Times New Roman"/>
          <w:sz w:val="28"/>
          <w:szCs w:val="28"/>
        </w:rPr>
        <w:t>й руководства А</w:t>
      </w:r>
      <w:r w:rsidRPr="00F330AD">
        <w:rPr>
          <w:rFonts w:ascii="Times New Roman" w:hAnsi="Times New Roman" w:cs="Times New Roman"/>
          <w:sz w:val="28"/>
          <w:szCs w:val="28"/>
        </w:rPr>
        <w:t>кадемии и других документов Академии.</w:t>
      </w:r>
    </w:p>
    <w:p w:rsidR="00F330AD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lastRenderedPageBreak/>
        <w:t xml:space="preserve">4.5. Организация использования и хранения документальных материалов, обработанных сотрудниками канцелярии в соответствии </w:t>
      </w:r>
      <w:proofErr w:type="gramStart"/>
      <w:r w:rsidRPr="00F330AD">
        <w:rPr>
          <w:rFonts w:ascii="Times New Roman" w:hAnsi="Times New Roman" w:cs="Times New Roman"/>
          <w:sz w:val="28"/>
          <w:szCs w:val="28"/>
        </w:rPr>
        <w:t>с  номенклатурой</w:t>
      </w:r>
      <w:proofErr w:type="gramEnd"/>
      <w:r w:rsidRPr="00F330AD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F330AD" w:rsidRPr="00F330AD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0AD" w:rsidRDefault="00F330AD" w:rsidP="001E7E5B">
      <w:pPr>
        <w:pStyle w:val="1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4" w:name="_Toc87365203"/>
      <w:r w:rsidRPr="00F330AD">
        <w:rPr>
          <w:rFonts w:ascii="Times New Roman" w:hAnsi="Times New Roman"/>
          <w:sz w:val="28"/>
          <w:szCs w:val="28"/>
        </w:rPr>
        <w:t>ПРАВА</w:t>
      </w:r>
      <w:bookmarkEnd w:id="4"/>
    </w:p>
    <w:p w:rsidR="00F330AD" w:rsidRPr="00F330AD" w:rsidRDefault="00F330AD" w:rsidP="001E7E5B">
      <w:pPr>
        <w:pStyle w:val="a4"/>
        <w:spacing w:line="276" w:lineRule="auto"/>
        <w:rPr>
          <w:lang w:eastAsia="ru-RU"/>
        </w:rPr>
      </w:pPr>
    </w:p>
    <w:p w:rsidR="00F330AD" w:rsidRPr="00F330AD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 xml:space="preserve">5.1. Для достижения целей и задач, возложенных на </w:t>
      </w:r>
      <w:r w:rsidR="001E7E5B">
        <w:rPr>
          <w:rFonts w:ascii="Times New Roman" w:hAnsi="Times New Roman" w:cs="Times New Roman"/>
          <w:sz w:val="28"/>
          <w:szCs w:val="28"/>
        </w:rPr>
        <w:t>канцелярию А</w:t>
      </w:r>
      <w:r w:rsidRPr="00F330AD">
        <w:rPr>
          <w:rFonts w:ascii="Times New Roman" w:hAnsi="Times New Roman" w:cs="Times New Roman"/>
          <w:sz w:val="28"/>
          <w:szCs w:val="28"/>
        </w:rPr>
        <w:t>кадемии, ее сотрудники пользуются следующими правами:</w:t>
      </w:r>
    </w:p>
    <w:p w:rsidR="00F330AD" w:rsidRPr="00F330AD" w:rsidRDefault="00F330AD" w:rsidP="001E7E5B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>запрашиват</w:t>
      </w:r>
      <w:r w:rsidR="001E7E5B">
        <w:rPr>
          <w:rFonts w:ascii="Times New Roman" w:hAnsi="Times New Roman" w:cs="Times New Roman"/>
          <w:sz w:val="28"/>
          <w:szCs w:val="28"/>
        </w:rPr>
        <w:t>ь от структурных подразделений А</w:t>
      </w:r>
      <w:r w:rsidRPr="00F330AD">
        <w:rPr>
          <w:rFonts w:ascii="Times New Roman" w:hAnsi="Times New Roman" w:cs="Times New Roman"/>
          <w:sz w:val="28"/>
          <w:szCs w:val="28"/>
        </w:rPr>
        <w:t>кадемии предоставление материалов, сведений и информации, необходимых для осуществления работы канцелярии;</w:t>
      </w:r>
    </w:p>
    <w:p w:rsidR="00F330AD" w:rsidRPr="00F330AD" w:rsidRDefault="00F330AD" w:rsidP="001E7E5B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</w:t>
      </w:r>
      <w:r w:rsidR="001E7E5B">
        <w:rPr>
          <w:rFonts w:ascii="Times New Roman" w:hAnsi="Times New Roman" w:cs="Times New Roman"/>
          <w:sz w:val="28"/>
          <w:szCs w:val="28"/>
        </w:rPr>
        <w:t xml:space="preserve"> А</w:t>
      </w:r>
      <w:r w:rsidRPr="00F330AD">
        <w:rPr>
          <w:rFonts w:ascii="Times New Roman" w:hAnsi="Times New Roman" w:cs="Times New Roman"/>
          <w:sz w:val="28"/>
          <w:szCs w:val="28"/>
        </w:rPr>
        <w:t>кадемию в рамках, определяемых руководством и должностными инструкциями, вести соответствующую переписку;</w:t>
      </w:r>
    </w:p>
    <w:p w:rsidR="00F330AD" w:rsidRPr="00F330AD" w:rsidRDefault="00F330AD" w:rsidP="001E7E5B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доводить до руководителей </w:t>
      </w:r>
      <w:r w:rsidR="001E7E5B">
        <w:rPr>
          <w:rFonts w:ascii="Times New Roman" w:hAnsi="Times New Roman" w:cs="Times New Roman"/>
          <w:color w:val="000000" w:themeColor="text1"/>
          <w:sz w:val="28"/>
          <w:szCs w:val="28"/>
        </w:rPr>
        <w:t>всех структурных подразделений А</w:t>
      </w: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кадемии приказы ректора;</w:t>
      </w:r>
    </w:p>
    <w:p w:rsidR="00F330AD" w:rsidRPr="00F330AD" w:rsidRDefault="00F330AD" w:rsidP="001E7E5B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требоват</w:t>
      </w:r>
      <w:r w:rsidR="001E7E5B">
        <w:rPr>
          <w:rFonts w:ascii="Times New Roman" w:hAnsi="Times New Roman" w:cs="Times New Roman"/>
          <w:color w:val="000000" w:themeColor="text1"/>
          <w:sz w:val="28"/>
          <w:szCs w:val="28"/>
        </w:rPr>
        <w:t>ь от структурных подразделений А</w:t>
      </w: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кадемии передачи на хранение документов, оформленных в соответствии с действующим законодательством;</w:t>
      </w:r>
    </w:p>
    <w:p w:rsidR="00F330AD" w:rsidRPr="00F330AD" w:rsidRDefault="00F330AD" w:rsidP="001E7E5B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контролировать соблюдение действующих правил по работе с документами, своевременного, полного и качественного их выполнения;</w:t>
      </w:r>
    </w:p>
    <w:p w:rsidR="00F330AD" w:rsidRPr="00F330AD" w:rsidRDefault="00F330AD" w:rsidP="001E7E5B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возвращать структурным подразделениям на доработку документы, оформленные с нарушением установленных требований;</w:t>
      </w:r>
    </w:p>
    <w:p w:rsidR="00F330AD" w:rsidRPr="00F330AD" w:rsidRDefault="00F330AD" w:rsidP="001E7E5B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</w:t>
      </w:r>
      <w:r w:rsidR="001E7E5B">
        <w:rPr>
          <w:rFonts w:ascii="Times New Roman" w:hAnsi="Times New Roman" w:cs="Times New Roman"/>
          <w:color w:val="000000" w:themeColor="text1"/>
          <w:sz w:val="28"/>
          <w:szCs w:val="28"/>
        </w:rPr>
        <w:t>ять структурным подразделениям А</w:t>
      </w: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кадемии рекомендации по вопросам, входящим в компетенции канцелярии;</w:t>
      </w:r>
    </w:p>
    <w:p w:rsidR="00F330AD" w:rsidRPr="00F330AD" w:rsidRDefault="00F330AD" w:rsidP="001E7E5B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требоват</w:t>
      </w:r>
      <w:r w:rsidR="001E7E5B">
        <w:rPr>
          <w:rFonts w:ascii="Times New Roman" w:hAnsi="Times New Roman" w:cs="Times New Roman"/>
          <w:color w:val="000000" w:themeColor="text1"/>
          <w:sz w:val="28"/>
          <w:szCs w:val="28"/>
        </w:rPr>
        <w:t>ь от структурных подразделений А</w:t>
      </w: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кадемии сведения, необходимые для улучшения работы;</w:t>
      </w:r>
    </w:p>
    <w:p w:rsidR="00F330AD" w:rsidRPr="00F330AD" w:rsidRDefault="00F330AD" w:rsidP="001E7E5B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состояние работы с документами в структурных подразделен</w:t>
      </w:r>
      <w:r w:rsidR="001E7E5B">
        <w:rPr>
          <w:rFonts w:ascii="Times New Roman" w:hAnsi="Times New Roman" w:cs="Times New Roman"/>
          <w:color w:val="000000" w:themeColor="text1"/>
          <w:sz w:val="28"/>
          <w:szCs w:val="28"/>
        </w:rPr>
        <w:t>иях, информировать руководство А</w:t>
      </w:r>
      <w:r w:rsidRPr="00F330AD">
        <w:rPr>
          <w:rFonts w:ascii="Times New Roman" w:hAnsi="Times New Roman" w:cs="Times New Roman"/>
          <w:color w:val="000000" w:themeColor="text1"/>
          <w:sz w:val="28"/>
          <w:szCs w:val="28"/>
        </w:rPr>
        <w:t>кадемии о состоянии работы с документами и вносить предложения по ее улучшению.</w:t>
      </w:r>
    </w:p>
    <w:p w:rsidR="001E7E5B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 xml:space="preserve">5.2. Права и обязанности работников </w:t>
      </w:r>
      <w:r w:rsidR="001E7E5B">
        <w:rPr>
          <w:rFonts w:ascii="Times New Roman" w:hAnsi="Times New Roman" w:cs="Times New Roman"/>
          <w:sz w:val="28"/>
          <w:szCs w:val="28"/>
        </w:rPr>
        <w:t>канцелярии</w:t>
      </w:r>
    </w:p>
    <w:p w:rsidR="00F330AD" w:rsidRPr="00F330AD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AD">
        <w:rPr>
          <w:rFonts w:ascii="Times New Roman" w:hAnsi="Times New Roman" w:cs="Times New Roman"/>
          <w:sz w:val="28"/>
          <w:szCs w:val="28"/>
        </w:rPr>
        <w:t xml:space="preserve"> определяются их должностными инструкциями. </w:t>
      </w:r>
    </w:p>
    <w:p w:rsidR="00F330AD" w:rsidRPr="00F330AD" w:rsidRDefault="00F330AD" w:rsidP="001E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0AD" w:rsidRPr="00F330AD" w:rsidRDefault="00D0131F" w:rsidP="001E7E5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" w:name="_Toc87365204"/>
      <w:r>
        <w:rPr>
          <w:rFonts w:ascii="Times New Roman" w:hAnsi="Times New Roman"/>
          <w:sz w:val="28"/>
          <w:szCs w:val="28"/>
        </w:rPr>
        <w:t>VI</w:t>
      </w:r>
      <w:r w:rsidR="00F330AD" w:rsidRPr="00F330AD">
        <w:rPr>
          <w:rFonts w:ascii="Times New Roman" w:hAnsi="Times New Roman"/>
          <w:sz w:val="28"/>
          <w:szCs w:val="28"/>
        </w:rPr>
        <w:t>. ОТВЕТСТВЕННОСТЬ</w:t>
      </w:r>
      <w:bookmarkEnd w:id="5"/>
    </w:p>
    <w:p w:rsid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napToGrid/>
          <w:sz w:val="28"/>
          <w:szCs w:val="28"/>
        </w:rPr>
      </w:pP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napToGrid/>
          <w:sz w:val="28"/>
          <w:szCs w:val="28"/>
        </w:rPr>
      </w:pPr>
      <w:r w:rsidRPr="00F330AD">
        <w:rPr>
          <w:snapToGrid/>
          <w:sz w:val="28"/>
          <w:szCs w:val="28"/>
        </w:rPr>
        <w:t>6.1. Канцелярия Академии несет ответственность: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330AD">
        <w:rPr>
          <w:snapToGrid/>
          <w:sz w:val="28"/>
          <w:szCs w:val="28"/>
        </w:rPr>
        <w:t>- за хранение</w:t>
      </w:r>
      <w:r w:rsidRPr="00F330AD">
        <w:rPr>
          <w:sz w:val="28"/>
          <w:szCs w:val="28"/>
        </w:rPr>
        <w:t xml:space="preserve"> круглой п</w:t>
      </w:r>
      <w:r w:rsidR="001E7E5B">
        <w:rPr>
          <w:sz w:val="28"/>
          <w:szCs w:val="28"/>
        </w:rPr>
        <w:t>ечати</w:t>
      </w:r>
      <w:r w:rsidRPr="00F330AD">
        <w:rPr>
          <w:sz w:val="28"/>
          <w:szCs w:val="28"/>
        </w:rPr>
        <w:t>, необходимые штампы, находящиеся в распоряжении заведующего и инспекторов канцелярии;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330AD">
        <w:rPr>
          <w:sz w:val="28"/>
          <w:szCs w:val="28"/>
        </w:rPr>
        <w:t>- за невыполнение функций, возложенных на канцелярию.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napToGrid/>
          <w:sz w:val="28"/>
          <w:szCs w:val="28"/>
        </w:rPr>
      </w:pPr>
      <w:r w:rsidRPr="00F330AD">
        <w:rPr>
          <w:sz w:val="28"/>
          <w:szCs w:val="28"/>
        </w:rPr>
        <w:lastRenderedPageBreak/>
        <w:t>6.2. Сотрудники канцелярии несут ответственность за неисполнение распоряжений заведующего канцелярией, задач и функций в соответствии с должностными инструкциями.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napToGrid/>
          <w:sz w:val="28"/>
          <w:szCs w:val="28"/>
        </w:rPr>
      </w:pPr>
      <w:r w:rsidRPr="00F330AD">
        <w:rPr>
          <w:snapToGrid/>
          <w:sz w:val="28"/>
          <w:szCs w:val="28"/>
        </w:rPr>
        <w:t>6.3. Степень ответственности заведующего и инспекторов канцелярии устанавливается соответствующими должностными инструкциями.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0"/>
        <w:jc w:val="both"/>
        <w:rPr>
          <w:snapToGrid/>
          <w:sz w:val="28"/>
          <w:szCs w:val="28"/>
        </w:rPr>
      </w:pPr>
    </w:p>
    <w:p w:rsidR="00F330AD" w:rsidRPr="00F330AD" w:rsidRDefault="00D0131F" w:rsidP="001E7E5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6" w:name="_Toc87365205"/>
      <w:r>
        <w:rPr>
          <w:rFonts w:ascii="Times New Roman" w:hAnsi="Times New Roman"/>
          <w:sz w:val="28"/>
          <w:szCs w:val="28"/>
          <w:lang w:val="en-US"/>
        </w:rPr>
        <w:t>VII</w:t>
      </w:r>
      <w:r w:rsidR="00F330AD" w:rsidRPr="00F330AD">
        <w:rPr>
          <w:rFonts w:ascii="Times New Roman" w:hAnsi="Times New Roman"/>
          <w:sz w:val="28"/>
          <w:szCs w:val="28"/>
        </w:rPr>
        <w:t>. ВЗАИМООТНОШЕНИЯ</w:t>
      </w:r>
      <w:bookmarkEnd w:id="6"/>
    </w:p>
    <w:p w:rsid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330AD">
        <w:rPr>
          <w:sz w:val="28"/>
          <w:szCs w:val="28"/>
        </w:rPr>
        <w:t>7.1. Канцелярия Академии подчиняется ректору, а инспекторы канцелярии непосредственно в оперативном подчинении – заведующему канцелярией.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330AD">
        <w:rPr>
          <w:sz w:val="28"/>
          <w:szCs w:val="28"/>
        </w:rPr>
        <w:t>7.2. Канцелярия Академии взаимодействует со всеми структ</w:t>
      </w:r>
      <w:r w:rsidR="001E7E5B">
        <w:rPr>
          <w:sz w:val="28"/>
          <w:szCs w:val="28"/>
        </w:rPr>
        <w:t>урными подразделениями А</w:t>
      </w:r>
      <w:r w:rsidRPr="00F330AD">
        <w:rPr>
          <w:sz w:val="28"/>
          <w:szCs w:val="28"/>
        </w:rPr>
        <w:t xml:space="preserve">кадемии по вопросам: 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330AD">
        <w:rPr>
          <w:sz w:val="28"/>
          <w:szCs w:val="28"/>
        </w:rPr>
        <w:t>- ведения делопроизводства;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330AD">
        <w:rPr>
          <w:sz w:val="28"/>
          <w:szCs w:val="28"/>
        </w:rPr>
        <w:t>- передачи документов для исполнения;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330AD">
        <w:rPr>
          <w:sz w:val="28"/>
          <w:szCs w:val="28"/>
        </w:rPr>
        <w:t>- приема для регистрации и отправки исходящих документов;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330AD">
        <w:rPr>
          <w:sz w:val="28"/>
          <w:szCs w:val="28"/>
        </w:rPr>
        <w:t>- получения документов для копирования и заверения копий, выдачи копий документов;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330AD">
        <w:rPr>
          <w:sz w:val="28"/>
          <w:szCs w:val="28"/>
        </w:rPr>
        <w:t>- подготовки и предоставления до</w:t>
      </w:r>
      <w:r w:rsidR="001E7E5B">
        <w:rPr>
          <w:sz w:val="28"/>
          <w:szCs w:val="28"/>
        </w:rPr>
        <w:t>кументов для хранения в архиве А</w:t>
      </w:r>
      <w:r w:rsidRPr="00F330AD">
        <w:rPr>
          <w:sz w:val="28"/>
          <w:szCs w:val="28"/>
        </w:rPr>
        <w:t>кадемии;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330AD">
        <w:rPr>
          <w:sz w:val="28"/>
          <w:szCs w:val="28"/>
        </w:rPr>
        <w:t>- предоставления разъяснений и рекомендаций относительно делопроизводства;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napToGrid/>
          <w:sz w:val="28"/>
          <w:szCs w:val="28"/>
        </w:rPr>
      </w:pPr>
      <w:r w:rsidRPr="00F330AD">
        <w:rPr>
          <w:sz w:val="28"/>
          <w:szCs w:val="28"/>
        </w:rPr>
        <w:t xml:space="preserve">- ознакомления работников </w:t>
      </w:r>
      <w:r w:rsidR="001E7E5B">
        <w:rPr>
          <w:sz w:val="28"/>
          <w:szCs w:val="28"/>
        </w:rPr>
        <w:t>А</w:t>
      </w:r>
      <w:r w:rsidRPr="00F330AD">
        <w:rPr>
          <w:sz w:val="28"/>
          <w:szCs w:val="28"/>
        </w:rPr>
        <w:t>кадемии с локальными нормативными документами.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0"/>
        <w:jc w:val="both"/>
        <w:rPr>
          <w:snapToGrid/>
          <w:sz w:val="28"/>
          <w:szCs w:val="28"/>
        </w:rPr>
      </w:pPr>
    </w:p>
    <w:p w:rsidR="00F330AD" w:rsidRPr="00F330AD" w:rsidRDefault="00D0131F" w:rsidP="001E7E5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" w:name="_Toc87365206"/>
      <w:r>
        <w:rPr>
          <w:rFonts w:ascii="Times New Roman" w:hAnsi="Times New Roman"/>
          <w:sz w:val="28"/>
          <w:szCs w:val="28"/>
        </w:rPr>
        <w:t>VIII</w:t>
      </w:r>
      <w:r w:rsidR="00F330AD" w:rsidRPr="00F330AD">
        <w:rPr>
          <w:rFonts w:ascii="Times New Roman" w:hAnsi="Times New Roman"/>
          <w:sz w:val="28"/>
          <w:szCs w:val="28"/>
        </w:rPr>
        <w:t>. ЗАКЛЮЧИТЕЛЬНЫЕ ПОЛОЖЕНИЯ</w:t>
      </w:r>
      <w:bookmarkEnd w:id="7"/>
    </w:p>
    <w:p w:rsid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napToGrid/>
          <w:sz w:val="28"/>
          <w:szCs w:val="28"/>
        </w:rPr>
      </w:pP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napToGrid/>
          <w:sz w:val="28"/>
          <w:szCs w:val="28"/>
        </w:rPr>
      </w:pPr>
      <w:r w:rsidRPr="00F330AD">
        <w:rPr>
          <w:snapToGrid/>
          <w:sz w:val="28"/>
          <w:szCs w:val="28"/>
        </w:rPr>
        <w:t>8.1. Данное Положение рассматривается и принимается Учёным советом и вводится в действие приказом ректора Ака</w:t>
      </w:r>
      <w:r w:rsidR="001E7E5B">
        <w:rPr>
          <w:snapToGrid/>
          <w:sz w:val="28"/>
          <w:szCs w:val="28"/>
        </w:rPr>
        <w:t>д</w:t>
      </w:r>
      <w:r w:rsidRPr="00F330AD">
        <w:rPr>
          <w:snapToGrid/>
          <w:sz w:val="28"/>
          <w:szCs w:val="28"/>
        </w:rPr>
        <w:t>емии.</w:t>
      </w:r>
    </w:p>
    <w:p w:rsidR="00F330AD" w:rsidRPr="00F330AD" w:rsidRDefault="00F330AD" w:rsidP="001E7E5B">
      <w:pPr>
        <w:pStyle w:val="11"/>
        <w:widowControl w:val="0"/>
        <w:spacing w:line="276" w:lineRule="auto"/>
        <w:ind w:firstLine="709"/>
        <w:jc w:val="both"/>
        <w:rPr>
          <w:snapToGrid/>
          <w:sz w:val="28"/>
          <w:szCs w:val="28"/>
        </w:rPr>
      </w:pPr>
      <w:r w:rsidRPr="00F330AD">
        <w:rPr>
          <w:snapToGrid/>
          <w:sz w:val="28"/>
          <w:szCs w:val="28"/>
        </w:rPr>
        <w:t xml:space="preserve">8.2. Изменения и дополнения к данному Положению рассматриваются и принимаются Учёным советом и вводятся приказом ректора                             </w:t>
      </w:r>
    </w:p>
    <w:p w:rsidR="00F330AD" w:rsidRPr="00F330AD" w:rsidRDefault="00F330AD" w:rsidP="00F330AD">
      <w:pPr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A32528" w:rsidRDefault="00A32528">
      <w:pPr>
        <w:rPr>
          <w:rFonts w:ascii="Times New Roman" w:hAnsi="Times New Roman" w:cs="Times New Roman"/>
          <w:sz w:val="28"/>
        </w:rPr>
      </w:pPr>
    </w:p>
    <w:p w:rsidR="00A32528" w:rsidRDefault="00A3252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1985"/>
        <w:gridCol w:w="236"/>
        <w:gridCol w:w="3018"/>
      </w:tblGrid>
      <w:tr w:rsidR="00A32528" w:rsidTr="003F78D7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32528" w:rsidRPr="00F330AD" w:rsidRDefault="00B95C56" w:rsidP="003F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ректора</w:t>
            </w:r>
            <w:r w:rsidR="00F330AD" w:rsidRPr="00F330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32528" w:rsidRPr="00F330AD" w:rsidRDefault="00A32528" w:rsidP="0016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32528" w:rsidRPr="00F330AD" w:rsidRDefault="00A32528" w:rsidP="0016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32528" w:rsidRPr="00F330AD" w:rsidRDefault="00A32528" w:rsidP="0016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A32528" w:rsidRPr="00F330AD" w:rsidRDefault="00B95C56" w:rsidP="003F78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Д.Р. Дмитренко</w:t>
            </w:r>
          </w:p>
        </w:tc>
      </w:tr>
      <w:tr w:rsidR="00A32528" w:rsidTr="003F78D7">
        <w:tc>
          <w:tcPr>
            <w:tcW w:w="382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32528" w:rsidRPr="005E1384" w:rsidRDefault="00A32528" w:rsidP="001613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32528" w:rsidRPr="005E1384" w:rsidRDefault="00A32528" w:rsidP="001613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32528" w:rsidRPr="005E1384" w:rsidRDefault="00A32528" w:rsidP="001613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384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2528" w:rsidRPr="005E1384" w:rsidRDefault="00A32528" w:rsidP="001613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32528" w:rsidRPr="005E1384" w:rsidRDefault="00A210DB" w:rsidP="00C037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:rsidR="00752BBE" w:rsidRDefault="00752BBE">
      <w:pPr>
        <w:rPr>
          <w:rFonts w:ascii="Times New Roman" w:hAnsi="Times New Roman" w:cs="Times New Roman"/>
          <w:sz w:val="28"/>
        </w:rPr>
      </w:pPr>
    </w:p>
    <w:p w:rsidR="00D73C25" w:rsidRDefault="00D73C25" w:rsidP="002C57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3546" w:rsidRPr="002C579F" w:rsidRDefault="002C579F" w:rsidP="002C5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</w:rPr>
        <w:lastRenderedPageBreak/>
        <w:t>Лист регистрации изменений</w:t>
      </w:r>
    </w:p>
    <w:p w:rsidR="002C579F" w:rsidRDefault="002C579F" w:rsidP="002C579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3"/>
        <w:gridCol w:w="1367"/>
        <w:gridCol w:w="4151"/>
        <w:gridCol w:w="2192"/>
        <w:gridCol w:w="1553"/>
      </w:tblGrid>
      <w:tr w:rsidR="002C579F" w:rsidTr="002C579F">
        <w:tc>
          <w:tcPr>
            <w:tcW w:w="513" w:type="dxa"/>
            <w:vMerge w:val="restart"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7" w:type="dxa"/>
            <w:vMerge w:val="restart"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</w:rPr>
              <w:t>Номера изменённых листов</w:t>
            </w:r>
          </w:p>
        </w:tc>
        <w:tc>
          <w:tcPr>
            <w:tcW w:w="4151" w:type="dxa"/>
            <w:vMerge w:val="restart"/>
            <w:vAlign w:val="center"/>
          </w:tcPr>
          <w:p w:rsidR="002C579F" w:rsidRPr="002C579F" w:rsidRDefault="002C579F" w:rsidP="002C579F">
            <w:pPr>
              <w:autoSpaceDE w:val="0"/>
              <w:autoSpaceDN w:val="0"/>
              <w:adjustRightInd w:val="0"/>
              <w:spacing w:line="220" w:lineRule="exact"/>
              <w:ind w:left="281" w:right="254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79F">
              <w:rPr>
                <w:rFonts w:ascii="Times New Roman" w:hAnsi="Times New Roman" w:cs="Times New Roman"/>
                <w:spacing w:val="-1"/>
                <w:szCs w:val="20"/>
              </w:rPr>
              <w:t>О</w:t>
            </w:r>
            <w:r w:rsidRPr="002C579F">
              <w:rPr>
                <w:rFonts w:ascii="Times New Roman" w:hAnsi="Times New Roman" w:cs="Times New Roman"/>
                <w:spacing w:val="-3"/>
                <w:szCs w:val="20"/>
              </w:rPr>
              <w:t>с</w:t>
            </w:r>
            <w:r w:rsidRPr="002C579F">
              <w:rPr>
                <w:rFonts w:ascii="Times New Roman" w:hAnsi="Times New Roman" w:cs="Times New Roman"/>
                <w:spacing w:val="2"/>
                <w:szCs w:val="20"/>
              </w:rPr>
              <w:t>н</w:t>
            </w:r>
            <w:r w:rsidRPr="002C579F">
              <w:rPr>
                <w:rFonts w:ascii="Times New Roman" w:hAnsi="Times New Roman" w:cs="Times New Roman"/>
                <w:spacing w:val="-5"/>
                <w:szCs w:val="20"/>
              </w:rPr>
              <w:t>о</w:t>
            </w:r>
            <w:r w:rsidRPr="002C579F">
              <w:rPr>
                <w:rFonts w:ascii="Times New Roman" w:hAnsi="Times New Roman" w:cs="Times New Roman"/>
                <w:spacing w:val="1"/>
                <w:szCs w:val="20"/>
              </w:rPr>
              <w:t>в</w:t>
            </w:r>
            <w:r w:rsidRPr="002C579F">
              <w:rPr>
                <w:rFonts w:ascii="Times New Roman" w:hAnsi="Times New Roman" w:cs="Times New Roman"/>
                <w:spacing w:val="2"/>
                <w:szCs w:val="20"/>
              </w:rPr>
              <w:t>а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ни</w:t>
            </w:r>
            <w:r w:rsidRPr="002C579F">
              <w:rPr>
                <w:rFonts w:ascii="Times New Roman" w:hAnsi="Times New Roman" w:cs="Times New Roman"/>
                <w:szCs w:val="20"/>
              </w:rPr>
              <w:t>я</w:t>
            </w:r>
            <w:r w:rsidRPr="002C579F">
              <w:rPr>
                <w:rFonts w:ascii="Times New Roman" w:hAnsi="Times New Roman" w:cs="Times New Roman"/>
                <w:spacing w:val="1"/>
                <w:szCs w:val="20"/>
              </w:rPr>
              <w:t xml:space="preserve"> 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д</w:t>
            </w:r>
            <w:r w:rsidRPr="002C579F">
              <w:rPr>
                <w:rFonts w:ascii="Times New Roman" w:hAnsi="Times New Roman" w:cs="Times New Roman"/>
                <w:szCs w:val="20"/>
              </w:rPr>
              <w:t>ля</w:t>
            </w:r>
            <w:r w:rsidRPr="002C579F">
              <w:rPr>
                <w:rFonts w:ascii="Times New Roman" w:hAnsi="Times New Roman" w:cs="Times New Roman"/>
                <w:spacing w:val="1"/>
                <w:szCs w:val="20"/>
              </w:rPr>
              <w:t xml:space="preserve"> в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н</w:t>
            </w:r>
            <w:r w:rsidRPr="002C579F">
              <w:rPr>
                <w:rFonts w:ascii="Times New Roman" w:hAnsi="Times New Roman" w:cs="Times New Roman"/>
                <w:spacing w:val="-3"/>
                <w:szCs w:val="20"/>
              </w:rPr>
              <w:t>есе</w:t>
            </w:r>
            <w:r w:rsidRPr="002C579F">
              <w:rPr>
                <w:rFonts w:ascii="Times New Roman" w:hAnsi="Times New Roman" w:cs="Times New Roman"/>
                <w:spacing w:val="2"/>
                <w:szCs w:val="20"/>
              </w:rPr>
              <w:t>н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и</w:t>
            </w:r>
            <w:r w:rsidRPr="002C579F">
              <w:rPr>
                <w:rFonts w:ascii="Times New Roman" w:hAnsi="Times New Roman" w:cs="Times New Roman"/>
                <w:szCs w:val="20"/>
              </w:rPr>
              <w:t>я</w:t>
            </w:r>
            <w:r w:rsidRPr="002C579F">
              <w:rPr>
                <w:rFonts w:ascii="Times New Roman" w:hAnsi="Times New Roman" w:cs="Times New Roman"/>
                <w:spacing w:val="1"/>
                <w:szCs w:val="20"/>
              </w:rPr>
              <w:t xml:space="preserve"> 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и</w:t>
            </w:r>
            <w:r w:rsidRPr="002C579F">
              <w:rPr>
                <w:rFonts w:ascii="Times New Roman" w:hAnsi="Times New Roman" w:cs="Times New Roman"/>
                <w:spacing w:val="2"/>
                <w:szCs w:val="20"/>
              </w:rPr>
              <w:t>зм</w:t>
            </w:r>
            <w:r w:rsidRPr="002C579F">
              <w:rPr>
                <w:rFonts w:ascii="Times New Roman" w:hAnsi="Times New Roman" w:cs="Times New Roman"/>
                <w:spacing w:val="-3"/>
                <w:szCs w:val="20"/>
              </w:rPr>
              <w:t>е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н</w:t>
            </w:r>
            <w:r w:rsidRPr="002C579F">
              <w:rPr>
                <w:rFonts w:ascii="Times New Roman" w:hAnsi="Times New Roman" w:cs="Times New Roman"/>
                <w:spacing w:val="-3"/>
                <w:szCs w:val="20"/>
              </w:rPr>
              <w:t>е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ни</w:t>
            </w:r>
            <w:r w:rsidRPr="002C579F">
              <w:rPr>
                <w:rFonts w:ascii="Times New Roman" w:hAnsi="Times New Roman" w:cs="Times New Roman"/>
                <w:szCs w:val="20"/>
              </w:rPr>
              <w:t>й</w:t>
            </w:r>
          </w:p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  <w:szCs w:val="20"/>
              </w:rPr>
              <w:t>(№</w:t>
            </w:r>
            <w:r w:rsidRPr="002C579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2C579F">
              <w:rPr>
                <w:rFonts w:ascii="Times New Roman" w:hAnsi="Times New Roman" w:cs="Times New Roman"/>
                <w:szCs w:val="20"/>
              </w:rPr>
              <w:t xml:space="preserve">и 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н</w:t>
            </w:r>
            <w:r w:rsidRPr="002C579F">
              <w:rPr>
                <w:rFonts w:ascii="Times New Roman" w:hAnsi="Times New Roman" w:cs="Times New Roman"/>
                <w:spacing w:val="2"/>
                <w:szCs w:val="20"/>
              </w:rPr>
              <w:t>а</w:t>
            </w:r>
            <w:r w:rsidRPr="002C579F">
              <w:rPr>
                <w:rFonts w:ascii="Times New Roman" w:hAnsi="Times New Roman" w:cs="Times New Roman"/>
                <w:spacing w:val="-7"/>
                <w:szCs w:val="20"/>
              </w:rPr>
              <w:t>и</w:t>
            </w:r>
            <w:r w:rsidRPr="002C579F">
              <w:rPr>
                <w:rFonts w:ascii="Times New Roman" w:hAnsi="Times New Roman" w:cs="Times New Roman"/>
                <w:spacing w:val="2"/>
                <w:szCs w:val="20"/>
              </w:rPr>
              <w:t>м</w:t>
            </w:r>
            <w:r w:rsidRPr="002C579F">
              <w:rPr>
                <w:rFonts w:ascii="Times New Roman" w:hAnsi="Times New Roman" w:cs="Times New Roman"/>
                <w:spacing w:val="-3"/>
                <w:szCs w:val="20"/>
              </w:rPr>
              <w:t>е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н</w:t>
            </w:r>
            <w:r w:rsidRPr="002C579F">
              <w:rPr>
                <w:rFonts w:ascii="Times New Roman" w:hAnsi="Times New Roman" w:cs="Times New Roman"/>
                <w:spacing w:val="-5"/>
                <w:szCs w:val="20"/>
              </w:rPr>
              <w:t>о</w:t>
            </w:r>
            <w:r w:rsidRPr="002C579F">
              <w:rPr>
                <w:rFonts w:ascii="Times New Roman" w:hAnsi="Times New Roman" w:cs="Times New Roman"/>
                <w:spacing w:val="1"/>
                <w:szCs w:val="20"/>
              </w:rPr>
              <w:t>в</w:t>
            </w:r>
            <w:r w:rsidRPr="002C579F">
              <w:rPr>
                <w:rFonts w:ascii="Times New Roman" w:hAnsi="Times New Roman" w:cs="Times New Roman"/>
                <w:spacing w:val="2"/>
                <w:szCs w:val="20"/>
              </w:rPr>
              <w:t>а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ни</w:t>
            </w:r>
            <w:r w:rsidRPr="002C579F">
              <w:rPr>
                <w:rFonts w:ascii="Times New Roman" w:hAnsi="Times New Roman" w:cs="Times New Roman"/>
                <w:szCs w:val="20"/>
              </w:rPr>
              <w:t>е р</w:t>
            </w:r>
            <w:r w:rsidRPr="002C579F">
              <w:rPr>
                <w:rFonts w:ascii="Times New Roman" w:hAnsi="Times New Roman" w:cs="Times New Roman"/>
                <w:spacing w:val="2"/>
                <w:szCs w:val="20"/>
              </w:rPr>
              <w:t>а</w:t>
            </w:r>
            <w:r w:rsidRPr="002C579F">
              <w:rPr>
                <w:rFonts w:ascii="Times New Roman" w:hAnsi="Times New Roman" w:cs="Times New Roman"/>
                <w:spacing w:val="-3"/>
                <w:szCs w:val="20"/>
              </w:rPr>
              <w:t>с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п</w:t>
            </w:r>
            <w:r w:rsidRPr="002C579F">
              <w:rPr>
                <w:rFonts w:ascii="Times New Roman" w:hAnsi="Times New Roman" w:cs="Times New Roman"/>
                <w:spacing w:val="-5"/>
                <w:szCs w:val="20"/>
              </w:rPr>
              <w:t>о</w:t>
            </w:r>
            <w:r w:rsidRPr="002C579F">
              <w:rPr>
                <w:rFonts w:ascii="Times New Roman" w:hAnsi="Times New Roman" w:cs="Times New Roman"/>
                <w:szCs w:val="20"/>
              </w:rPr>
              <w:t>р</w:t>
            </w:r>
            <w:r w:rsidRPr="002C579F">
              <w:rPr>
                <w:rFonts w:ascii="Times New Roman" w:hAnsi="Times New Roman" w:cs="Times New Roman"/>
                <w:spacing w:val="3"/>
                <w:szCs w:val="20"/>
              </w:rPr>
              <w:t>я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ди</w:t>
            </w:r>
            <w:r w:rsidRPr="002C579F">
              <w:rPr>
                <w:rFonts w:ascii="Times New Roman" w:hAnsi="Times New Roman" w:cs="Times New Roman"/>
                <w:spacing w:val="3"/>
                <w:szCs w:val="20"/>
              </w:rPr>
              <w:t>т</w:t>
            </w:r>
            <w:r w:rsidRPr="002C579F">
              <w:rPr>
                <w:rFonts w:ascii="Times New Roman" w:hAnsi="Times New Roman" w:cs="Times New Roman"/>
                <w:spacing w:val="-3"/>
                <w:szCs w:val="20"/>
              </w:rPr>
              <w:t>е</w:t>
            </w:r>
            <w:r w:rsidRPr="002C579F">
              <w:rPr>
                <w:rFonts w:ascii="Times New Roman" w:hAnsi="Times New Roman" w:cs="Times New Roman"/>
                <w:szCs w:val="20"/>
              </w:rPr>
              <w:t>л</w:t>
            </w:r>
            <w:r w:rsidRPr="002C579F">
              <w:rPr>
                <w:rFonts w:ascii="Times New Roman" w:hAnsi="Times New Roman" w:cs="Times New Roman"/>
                <w:spacing w:val="-1"/>
                <w:szCs w:val="20"/>
              </w:rPr>
              <w:t>ь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н</w:t>
            </w:r>
            <w:r w:rsidRPr="002C579F">
              <w:rPr>
                <w:rFonts w:ascii="Times New Roman" w:hAnsi="Times New Roman" w:cs="Times New Roman"/>
                <w:szCs w:val="20"/>
              </w:rPr>
              <w:t>о</w:t>
            </w:r>
            <w:r w:rsidRPr="002C579F">
              <w:rPr>
                <w:rFonts w:ascii="Times New Roman" w:hAnsi="Times New Roman" w:cs="Times New Roman"/>
                <w:spacing w:val="-1"/>
                <w:szCs w:val="20"/>
              </w:rPr>
              <w:t>г</w:t>
            </w:r>
            <w:r w:rsidRPr="002C579F">
              <w:rPr>
                <w:rFonts w:ascii="Times New Roman" w:hAnsi="Times New Roman" w:cs="Times New Roman"/>
                <w:szCs w:val="20"/>
              </w:rPr>
              <w:t xml:space="preserve">о 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д</w:t>
            </w:r>
            <w:r w:rsidRPr="002C579F">
              <w:rPr>
                <w:rFonts w:ascii="Times New Roman" w:hAnsi="Times New Roman" w:cs="Times New Roman"/>
                <w:spacing w:val="-5"/>
                <w:szCs w:val="20"/>
              </w:rPr>
              <w:t>о</w:t>
            </w:r>
            <w:r w:rsidRPr="002C579F">
              <w:rPr>
                <w:rFonts w:ascii="Times New Roman" w:hAnsi="Times New Roman" w:cs="Times New Roman"/>
                <w:spacing w:val="3"/>
                <w:szCs w:val="20"/>
              </w:rPr>
              <w:t>к</w:t>
            </w:r>
            <w:r w:rsidRPr="002C579F">
              <w:rPr>
                <w:rFonts w:ascii="Times New Roman" w:hAnsi="Times New Roman" w:cs="Times New Roman"/>
                <w:spacing w:val="-9"/>
                <w:szCs w:val="20"/>
              </w:rPr>
              <w:t>у</w:t>
            </w:r>
            <w:r w:rsidRPr="002C579F">
              <w:rPr>
                <w:rFonts w:ascii="Times New Roman" w:hAnsi="Times New Roman" w:cs="Times New Roman"/>
                <w:spacing w:val="7"/>
                <w:szCs w:val="20"/>
              </w:rPr>
              <w:t>м</w:t>
            </w:r>
            <w:r w:rsidRPr="002C579F">
              <w:rPr>
                <w:rFonts w:ascii="Times New Roman" w:hAnsi="Times New Roman" w:cs="Times New Roman"/>
                <w:spacing w:val="-3"/>
                <w:szCs w:val="20"/>
              </w:rPr>
              <w:t>е</w:t>
            </w:r>
            <w:r w:rsidRPr="002C579F">
              <w:rPr>
                <w:rFonts w:ascii="Times New Roman" w:hAnsi="Times New Roman" w:cs="Times New Roman"/>
                <w:spacing w:val="-2"/>
                <w:szCs w:val="20"/>
              </w:rPr>
              <w:t>нт</w:t>
            </w:r>
            <w:r w:rsidRPr="002C579F">
              <w:rPr>
                <w:rFonts w:ascii="Times New Roman" w:hAnsi="Times New Roman" w:cs="Times New Roman"/>
                <w:spacing w:val="2"/>
                <w:szCs w:val="20"/>
              </w:rPr>
              <w:t>а</w:t>
            </w:r>
            <w:r w:rsidRPr="002C579F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745" w:type="dxa"/>
            <w:gridSpan w:val="2"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</w:rPr>
              <w:t>Изменения внёс</w:t>
            </w:r>
          </w:p>
        </w:tc>
      </w:tr>
      <w:tr w:rsidR="002C579F" w:rsidTr="002C579F">
        <w:tc>
          <w:tcPr>
            <w:tcW w:w="513" w:type="dxa"/>
            <w:vMerge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  <w:vMerge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553" w:type="dxa"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</w:rPr>
              <w:t>Подпись, дата внесения изменения</w:t>
            </w: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2C579F">
        <w:trPr>
          <w:trHeight w:val="454"/>
        </w:trPr>
        <w:tc>
          <w:tcPr>
            <w:tcW w:w="51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C579F" w:rsidRDefault="002C579F" w:rsidP="002C57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Лист ознакомления</w:t>
      </w:r>
    </w:p>
    <w:p w:rsidR="002C579F" w:rsidRDefault="002C579F" w:rsidP="002C579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14"/>
        <w:gridCol w:w="2322"/>
        <w:gridCol w:w="3120"/>
        <w:gridCol w:w="1777"/>
        <w:gridCol w:w="1901"/>
      </w:tblGrid>
      <w:tr w:rsidR="002C579F" w:rsidTr="00752BBE">
        <w:tc>
          <w:tcPr>
            <w:tcW w:w="514" w:type="dxa"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</w:rPr>
              <w:t>№</w:t>
            </w:r>
          </w:p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22" w:type="dxa"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20" w:type="dxa"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777" w:type="dxa"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1" w:type="dxa"/>
            <w:vAlign w:val="center"/>
          </w:tcPr>
          <w:p w:rsidR="002C579F" w:rsidRPr="002C579F" w:rsidRDefault="002C579F" w:rsidP="002C579F">
            <w:pPr>
              <w:jc w:val="center"/>
              <w:rPr>
                <w:rFonts w:ascii="Times New Roman" w:hAnsi="Times New Roman" w:cs="Times New Roman"/>
              </w:rPr>
            </w:pPr>
            <w:r w:rsidRPr="002C579F">
              <w:rPr>
                <w:rFonts w:ascii="Times New Roman" w:hAnsi="Times New Roman" w:cs="Times New Roman"/>
              </w:rPr>
              <w:t>Подпись об ознакомлении</w:t>
            </w: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579F" w:rsidTr="00752BBE">
        <w:trPr>
          <w:trHeight w:val="454"/>
        </w:trPr>
        <w:tc>
          <w:tcPr>
            <w:tcW w:w="514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2C579F" w:rsidRDefault="002C579F" w:rsidP="002C57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C579F" w:rsidRDefault="002C579F" w:rsidP="002C579F">
      <w:pPr>
        <w:jc w:val="center"/>
        <w:rPr>
          <w:rFonts w:ascii="Times New Roman" w:hAnsi="Times New Roman" w:cs="Times New Roman"/>
          <w:sz w:val="28"/>
        </w:rPr>
      </w:pPr>
    </w:p>
    <w:sectPr w:rsidR="002C579F" w:rsidSect="00AC6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AF" w:rsidRDefault="00CD7AAF" w:rsidP="00AC6728">
      <w:pPr>
        <w:spacing w:after="0" w:line="240" w:lineRule="auto"/>
      </w:pPr>
      <w:r>
        <w:separator/>
      </w:r>
    </w:p>
  </w:endnote>
  <w:endnote w:type="continuationSeparator" w:id="0">
    <w:p w:rsidR="00CD7AAF" w:rsidRDefault="00CD7AAF" w:rsidP="00AC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07" w:rsidRDefault="00FC44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07" w:rsidRDefault="00FC44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07" w:rsidRDefault="00FC44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AF" w:rsidRDefault="00CD7AAF" w:rsidP="00AC6728">
      <w:pPr>
        <w:spacing w:after="0" w:line="240" w:lineRule="auto"/>
      </w:pPr>
      <w:r>
        <w:separator/>
      </w:r>
    </w:p>
  </w:footnote>
  <w:footnote w:type="continuationSeparator" w:id="0">
    <w:p w:rsidR="00CD7AAF" w:rsidRDefault="00CD7AAF" w:rsidP="00AC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07" w:rsidRDefault="00FC44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28" w:rsidRPr="00AC6728" w:rsidRDefault="00CD7AAF">
    <w:pPr>
      <w:pStyle w:val="a5"/>
      <w:jc w:val="center"/>
      <w:rPr>
        <w:rFonts w:ascii="Times New Roman" w:hAnsi="Times New Roman" w:cs="Times New Roman"/>
        <w:sz w:val="28"/>
      </w:rPr>
    </w:pPr>
    <w:sdt>
      <w:sdtPr>
        <w:id w:val="97866230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r w:rsidR="00AC6728" w:rsidRPr="00AC6728">
          <w:rPr>
            <w:rFonts w:ascii="Times New Roman" w:hAnsi="Times New Roman" w:cs="Times New Roman"/>
            <w:sz w:val="28"/>
          </w:rPr>
          <w:fldChar w:fldCharType="begin"/>
        </w:r>
        <w:r w:rsidR="00AC6728" w:rsidRPr="00AC6728">
          <w:rPr>
            <w:rFonts w:ascii="Times New Roman" w:hAnsi="Times New Roman" w:cs="Times New Roman"/>
            <w:sz w:val="28"/>
          </w:rPr>
          <w:instrText>PAGE   \* MERGEFORMAT</w:instrText>
        </w:r>
        <w:r w:rsidR="00AC6728" w:rsidRPr="00AC6728">
          <w:rPr>
            <w:rFonts w:ascii="Times New Roman" w:hAnsi="Times New Roman" w:cs="Times New Roman"/>
            <w:sz w:val="28"/>
          </w:rPr>
          <w:fldChar w:fldCharType="separate"/>
        </w:r>
        <w:r w:rsidR="00D73C25">
          <w:rPr>
            <w:rFonts w:ascii="Times New Roman" w:hAnsi="Times New Roman" w:cs="Times New Roman"/>
            <w:noProof/>
            <w:sz w:val="28"/>
          </w:rPr>
          <w:t>6</w:t>
        </w:r>
        <w:r w:rsidR="00AC6728" w:rsidRPr="00AC6728">
          <w:rPr>
            <w:rFonts w:ascii="Times New Roman" w:hAnsi="Times New Roman" w:cs="Times New Roman"/>
            <w:sz w:val="28"/>
          </w:rPr>
          <w:fldChar w:fldCharType="end"/>
        </w:r>
      </w:sdtContent>
    </w:sdt>
  </w:p>
  <w:p w:rsidR="00AC6728" w:rsidRDefault="00AC67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07" w:rsidRDefault="00FC44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2FD"/>
    <w:multiLevelType w:val="multilevel"/>
    <w:tmpl w:val="BA2A5B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4A38A6"/>
    <w:multiLevelType w:val="hybridMultilevel"/>
    <w:tmpl w:val="BE44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40DE"/>
    <w:multiLevelType w:val="multilevel"/>
    <w:tmpl w:val="7E589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F3E2886"/>
    <w:multiLevelType w:val="hybridMultilevel"/>
    <w:tmpl w:val="A7BE914A"/>
    <w:lvl w:ilvl="0" w:tplc="AE14C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6779"/>
    <w:multiLevelType w:val="hybridMultilevel"/>
    <w:tmpl w:val="861A2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0D"/>
    <w:rsid w:val="0015721B"/>
    <w:rsid w:val="001E7E5B"/>
    <w:rsid w:val="002C579F"/>
    <w:rsid w:val="002E443D"/>
    <w:rsid w:val="00307DB1"/>
    <w:rsid w:val="00362FB1"/>
    <w:rsid w:val="003B6EC5"/>
    <w:rsid w:val="003F78D7"/>
    <w:rsid w:val="00471BC7"/>
    <w:rsid w:val="004A162D"/>
    <w:rsid w:val="00512373"/>
    <w:rsid w:val="00530D8F"/>
    <w:rsid w:val="005419E3"/>
    <w:rsid w:val="00592010"/>
    <w:rsid w:val="005E1384"/>
    <w:rsid w:val="005E3546"/>
    <w:rsid w:val="005E3FFA"/>
    <w:rsid w:val="00600953"/>
    <w:rsid w:val="006130CF"/>
    <w:rsid w:val="00623026"/>
    <w:rsid w:val="0064113D"/>
    <w:rsid w:val="0068172F"/>
    <w:rsid w:val="00716C99"/>
    <w:rsid w:val="00752BBE"/>
    <w:rsid w:val="007568D4"/>
    <w:rsid w:val="007E6F50"/>
    <w:rsid w:val="008217F3"/>
    <w:rsid w:val="00826CF8"/>
    <w:rsid w:val="00860057"/>
    <w:rsid w:val="008D2E73"/>
    <w:rsid w:val="008E3A6E"/>
    <w:rsid w:val="008E63D9"/>
    <w:rsid w:val="00A07CE0"/>
    <w:rsid w:val="00A13637"/>
    <w:rsid w:val="00A210DB"/>
    <w:rsid w:val="00A32042"/>
    <w:rsid w:val="00A32528"/>
    <w:rsid w:val="00AC6728"/>
    <w:rsid w:val="00B95C56"/>
    <w:rsid w:val="00BA50F0"/>
    <w:rsid w:val="00BC247F"/>
    <w:rsid w:val="00BD45F3"/>
    <w:rsid w:val="00BF6F19"/>
    <w:rsid w:val="00BF7CD7"/>
    <w:rsid w:val="00C0370E"/>
    <w:rsid w:val="00C2250B"/>
    <w:rsid w:val="00C65246"/>
    <w:rsid w:val="00C854C8"/>
    <w:rsid w:val="00CD7AAF"/>
    <w:rsid w:val="00D0131F"/>
    <w:rsid w:val="00D25F0D"/>
    <w:rsid w:val="00D5663C"/>
    <w:rsid w:val="00D623FB"/>
    <w:rsid w:val="00D73C25"/>
    <w:rsid w:val="00DB09CF"/>
    <w:rsid w:val="00DC2125"/>
    <w:rsid w:val="00E069D0"/>
    <w:rsid w:val="00E55904"/>
    <w:rsid w:val="00E578A0"/>
    <w:rsid w:val="00E72169"/>
    <w:rsid w:val="00E85099"/>
    <w:rsid w:val="00E90CB9"/>
    <w:rsid w:val="00EC0A9E"/>
    <w:rsid w:val="00F330AD"/>
    <w:rsid w:val="00F41D1C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45DF"/>
  <w15:chartTrackingRefBased/>
  <w15:docId w15:val="{7DD374EF-208D-4FE5-9A61-8A772D01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6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F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728"/>
  </w:style>
  <w:style w:type="paragraph" w:styleId="a7">
    <w:name w:val="footer"/>
    <w:basedOn w:val="a"/>
    <w:link w:val="a8"/>
    <w:uiPriority w:val="99"/>
    <w:unhideWhenUsed/>
    <w:rsid w:val="00AC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728"/>
  </w:style>
  <w:style w:type="paragraph" w:styleId="a9">
    <w:name w:val="Balloon Text"/>
    <w:basedOn w:val="a"/>
    <w:link w:val="aa"/>
    <w:uiPriority w:val="99"/>
    <w:semiHidden/>
    <w:unhideWhenUsed/>
    <w:rsid w:val="00E5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8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136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Title"/>
    <w:basedOn w:val="a"/>
    <w:next w:val="a"/>
    <w:link w:val="ac"/>
    <w:qFormat/>
    <w:rsid w:val="00A136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A1363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d">
    <w:name w:val="annotation reference"/>
    <w:basedOn w:val="a0"/>
    <w:uiPriority w:val="99"/>
    <w:semiHidden/>
    <w:unhideWhenUsed/>
    <w:rsid w:val="00BD45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45F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45F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45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45F3"/>
    <w:rPr>
      <w:b/>
      <w:bCs/>
      <w:sz w:val="20"/>
      <w:szCs w:val="20"/>
    </w:rPr>
  </w:style>
  <w:style w:type="paragraph" w:customStyle="1" w:styleId="FR1">
    <w:name w:val="FR1"/>
    <w:rsid w:val="00F330AD"/>
    <w:pPr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F330AD"/>
    <w:pPr>
      <w:spacing w:after="0" w:line="240" w:lineRule="auto"/>
      <w:ind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F330A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330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F33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СЭД</cp:lastModifiedBy>
  <cp:revision>14</cp:revision>
  <cp:lastPrinted>2024-03-01T11:36:00Z</cp:lastPrinted>
  <dcterms:created xsi:type="dcterms:W3CDTF">2023-06-28T09:29:00Z</dcterms:created>
  <dcterms:modified xsi:type="dcterms:W3CDTF">2024-05-27T08:14:00Z</dcterms:modified>
</cp:coreProperties>
</file>