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B32AD1">
        <w:rPr>
          <w:rFonts w:ascii="Times New Roman" w:hAnsi="Times New Roman"/>
          <w:bCs/>
          <w:sz w:val="24"/>
          <w:szCs w:val="24"/>
        </w:rPr>
        <w:t>РЕДАКЦИОННАЯ КОЛЛЕГИЯ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b/>
          <w:bCs/>
          <w:sz w:val="24"/>
          <w:szCs w:val="24"/>
        </w:rPr>
        <w:t>Учредитель: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sz w:val="24"/>
          <w:szCs w:val="24"/>
        </w:rPr>
        <w:t>ГОУ ВПО «ДОНЕЦКАЯ АКАДЕМИЯ УПРАВЛЕНИЯ И ГОСУДАРСТВЕННОЙ СЛУЖБЫ ПРИ ГЛАВЕ ДОНЕЦКОЙ НАРОДНОЙ РЕСПУБЛИКИ»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b/>
          <w:bCs/>
          <w:sz w:val="24"/>
          <w:szCs w:val="24"/>
        </w:rPr>
        <w:t> 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b/>
          <w:bCs/>
          <w:sz w:val="24"/>
          <w:szCs w:val="24"/>
        </w:rPr>
        <w:t>Главный редактор: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2AD1">
        <w:rPr>
          <w:rFonts w:ascii="Times New Roman" w:hAnsi="Times New Roman"/>
          <w:sz w:val="24"/>
          <w:szCs w:val="24"/>
        </w:rPr>
        <w:t>Костровец</w:t>
      </w:r>
      <w:proofErr w:type="spellEnd"/>
      <w:r w:rsidRPr="00B32AD1">
        <w:rPr>
          <w:rFonts w:ascii="Times New Roman" w:hAnsi="Times New Roman"/>
          <w:sz w:val="24"/>
          <w:szCs w:val="24"/>
        </w:rPr>
        <w:t xml:space="preserve"> Лариса Борисовна </w:t>
      </w:r>
      <w:r>
        <w:rPr>
          <w:rFonts w:ascii="Times New Roman" w:hAnsi="Times New Roman"/>
          <w:sz w:val="24"/>
          <w:szCs w:val="24"/>
        </w:rPr>
        <w:t>–</w:t>
      </w:r>
      <w:r w:rsidRPr="00B32AD1">
        <w:rPr>
          <w:rFonts w:ascii="Times New Roman" w:hAnsi="Times New Roman"/>
          <w:sz w:val="24"/>
          <w:szCs w:val="24"/>
        </w:rPr>
        <w:t xml:space="preserve"> доктор экономических наук, доцент, ректор ГОУ ВПО «ДОНАУИГС», г. Донецк, Донецкая Народная Республика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sz w:val="24"/>
          <w:szCs w:val="24"/>
        </w:rPr>
        <w:t> 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b/>
          <w:bCs/>
          <w:sz w:val="24"/>
          <w:szCs w:val="24"/>
        </w:rPr>
        <w:t>Заместитель главного редактора: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Пономаренко Елена Викторовна –</w:t>
      </w:r>
      <w:r w:rsidRPr="00B32AD1">
        <w:rPr>
          <w:rFonts w:ascii="Times New Roman" w:hAnsi="Times New Roman"/>
          <w:sz w:val="24"/>
          <w:szCs w:val="24"/>
        </w:rPr>
        <w:t xml:space="preserve"> 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наук по государственному управлению, профессор,</w:t>
      </w:r>
      <w:r w:rsidR="00F1501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ГОУ ВПО «ДОНАУИГС», г. 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sz w:val="24"/>
          <w:szCs w:val="24"/>
        </w:rPr>
        <w:t> 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b/>
          <w:bCs/>
          <w:sz w:val="24"/>
          <w:szCs w:val="24"/>
        </w:rPr>
        <w:t>Редакционная коллегия: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Балко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Марина Владимировна </w:t>
      </w:r>
      <w:r w:rsidRPr="00B32AD1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– </w:t>
      </w:r>
      <w:r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филологических наук, доцент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="008A1D9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заведующий кафедрой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ГОУ</w:t>
      </w:r>
      <w:r w:rsidR="00F15013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ВПО «ДОНАУИГС», г. 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8A1D9C" w:rsidRPr="00B32AD1" w:rsidRDefault="00B32AD1" w:rsidP="008A1D9C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Беганская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Ирина Юрьевна – </w:t>
      </w:r>
      <w:r w:rsidR="00A404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доктор </w:t>
      </w:r>
      <w:r w:rsidR="00F15013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эконо</w:t>
      </w:r>
      <w:r w:rsidR="008A1D9C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мических наук, доцент</w:t>
      </w:r>
      <w:r w:rsidR="008A1D9C"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заведующий кафедрой, ГОУ ВПО «ДОНАУИГС», г. Донецк, </w:t>
      </w:r>
      <w:r w:rsidR="008A1D9C"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="008A1D9C"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8A1D9C" w:rsidP="008A1D9C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gram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Безрукова Татьяна Львовна – </w:t>
      </w:r>
      <w:r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доктор </w:t>
      </w:r>
      <w:r w:rsidR="00A404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эконо</w:t>
      </w:r>
      <w:r w:rsidR="00F15013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мических наук, профессор</w:t>
      </w:r>
      <w:r w:rsidR="00B32AD1"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заведующий кафедрой, ФГБОУ ВО «ВГЛТ им. Морозова», г. Воронеж, Российская Федерация </w:t>
      </w:r>
      <w:proofErr w:type="gramEnd"/>
    </w:p>
    <w:p w:rsidR="008A1D9C" w:rsidRPr="003641B9" w:rsidRDefault="00B32AD1" w:rsidP="008A1D9C">
      <w:pPr>
        <w:spacing w:after="120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Бессонова Елена Анатольевна – </w:t>
      </w:r>
      <w:r w:rsidR="00F15013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профессор ФГБОУ ВПО «</w:t>
      </w:r>
      <w:r w:rsidR="008A1D9C" w:rsidRPr="00374238">
        <w:rPr>
          <w:rFonts w:ascii="Times New Roman" w:hAnsi="Times New Roman"/>
          <w:sz w:val="24"/>
          <w:szCs w:val="24"/>
        </w:rPr>
        <w:t>Юго-Западный государственный университет»</w:t>
      </w:r>
      <w:r w:rsidR="008A1D9C" w:rsidRPr="00243D80">
        <w:rPr>
          <w:rFonts w:ascii="Times New Roman" w:hAnsi="Times New Roman"/>
          <w:sz w:val="24"/>
          <w:szCs w:val="24"/>
        </w:rPr>
        <w:t>, г. Курск, Российская Федерация</w:t>
      </w:r>
    </w:p>
    <w:p w:rsidR="008A1D9C" w:rsidRPr="003641B9" w:rsidRDefault="008A1D9C" w:rsidP="008A1D9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Братковский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Мирон Леонидович – </w:t>
      </w:r>
      <w:r w:rsidRPr="003641B9">
        <w:rPr>
          <w:rFonts w:ascii="Times New Roman" w:hAnsi="Times New Roman"/>
          <w:sz w:val="24"/>
          <w:szCs w:val="24"/>
        </w:rPr>
        <w:t xml:space="preserve">доктор наук по государственному управлению, профессор, профессор, ГОУ ВПО «ДОНАУИГС», </w:t>
      </w:r>
      <w:r>
        <w:rPr>
          <w:rFonts w:ascii="Times New Roman" w:hAnsi="Times New Roman"/>
          <w:sz w:val="24"/>
          <w:szCs w:val="24"/>
        </w:rPr>
        <w:t xml:space="preserve">г. Донецк, </w:t>
      </w:r>
      <w:r w:rsidRPr="003641B9">
        <w:rPr>
          <w:rFonts w:ascii="Times New Roman" w:hAnsi="Times New Roman"/>
          <w:sz w:val="24"/>
          <w:szCs w:val="24"/>
        </w:rPr>
        <w:t>Донецкая Народная Республика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Букреев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Анатолий Митрофанович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="007F1F72" w:rsidRPr="00FD1B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ПАО «</w:t>
      </w:r>
      <w:proofErr w:type="spellStart"/>
      <w:r w:rsidR="007F1F72" w:rsidRPr="00FD1B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Центрторг</w:t>
      </w:r>
      <w:proofErr w:type="spellEnd"/>
      <w:r w:rsidR="007F1F72" w:rsidRPr="00FD1B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</w:t>
      </w:r>
      <w:r w:rsidRPr="00FD1B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г. Воронеж, Российская Федерация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Веретенникова Оксана Витальевна 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доцент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доцент, ГОУ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ВПО «Д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ОН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НАСА», г. Макеевка,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Верига Анна Владимировна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профессор, ГОУ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ВПО «ДОНАУИГС», г. Донецк,</w:t>
      </w:r>
      <w:r w:rsidRPr="00B32AD1">
        <w:rPr>
          <w:rFonts w:ascii="Times New Roman" w:hAnsi="Times New Roman"/>
          <w:color w:val="000000"/>
          <w:sz w:val="24"/>
          <w:szCs w:val="24"/>
        </w:rPr>
        <w:t xml:space="preserve"> 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Волощенко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Лариса Михайловна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доцент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заведующий кафедрой, ГОУ ВПО «ДОНАУИГС», г. 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Ворушило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Виктор Павлович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кандидат юридических наук, доцент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заведующий кафедрой, ГОУ ВПО «ДОНАУИГС», г. 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Гончаров Валентин Николаевич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заведующий кафедрой, ГОУ ВО ЛНР «ЛГАУ», г. Луганск, Луганская Народная Республика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Губерная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Галина Константиновна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профессор, ГОУ ВПО «ДОНАУИГС», г. 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Иванов Михаил Фёдорович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заведующий кафедрой, ГОУ ВПО «Д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ОН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НАСА», г. Макеевка,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Иванова Татьяна Леонидовна 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профессор, ГОУ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ВПО «ДОНАУИГС», г. 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Моисеев Александр Михайлович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юридических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заведующий кафедрой, ГОУ ВПО «ДЮА», г. 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Овчаренко Людмила Александровна 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доцент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доцент, ГОУ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ВПО «ДОНАУИГС», г. 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Омельянович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Лидия Александровна 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проректор, ГО ВПО «Д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ОН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НУЭТ», г. 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lastRenderedPageBreak/>
        <w:t xml:space="preserve">Петрушевская Виктория Викторовна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="0005009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заведующий кафедрой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ГОУ ВПО «ДОНАУИГС», г. 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Петрушевский Юрий </w:t>
      </w: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Люци</w:t>
      </w:r>
      <w:r w:rsidR="002751C9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я</w:t>
      </w: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нович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профессор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заведующий кафедрой, ГОУ ВПО «ДОНАУИГС», г. 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Подгорный Владимир Васильевич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экономических наук, доцент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профессор, ГОУ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ВПО «ДОНАУИГС», г. Донецк,</w:t>
      </w:r>
      <w:r w:rsidRPr="00B32AD1">
        <w:rPr>
          <w:rFonts w:ascii="Times New Roman" w:hAnsi="Times New Roman"/>
          <w:color w:val="000000"/>
          <w:sz w:val="24"/>
          <w:szCs w:val="24"/>
        </w:rPr>
        <w:t xml:space="preserve"> 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Седнев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Владислав Владимирович – </w:t>
      </w:r>
      <w:r w:rsidR="007F1F72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медицинских наук, профессор</w:t>
      </w:r>
      <w:r w:rsidR="00F206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F20637" w:rsidRPr="00F206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F20637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профессор</w:t>
      </w:r>
      <w:r w:rsidR="00F20637" w:rsidRPr="00F206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F206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ГОУ </w:t>
      </w:r>
      <w:r w:rsidR="00F20637"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ВПО «ДОНАУИГС», г. Донецк, </w:t>
      </w:r>
      <w:r w:rsidR="00F20637"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</w:p>
    <w:p w:rsidR="00B32AD1" w:rsidRPr="00B32AD1" w:rsidRDefault="00B32AD1" w:rsidP="00B32AD1">
      <w:pPr>
        <w:autoSpaceDE w:val="0"/>
        <w:autoSpaceDN w:val="0"/>
        <w:adjustRightInd w:val="0"/>
        <w:spacing w:line="228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Чернецкий</w:t>
      </w:r>
      <w:proofErr w:type="spellEnd"/>
      <w:r w:rsidRPr="00B32AD1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Вадим Юрьевич 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– </w:t>
      </w:r>
      <w:r w:rsidR="00972671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доктор наук по государственному управлению, доцент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ГОУ</w:t>
      </w:r>
      <w:r w:rsidR="00972671" w:rsidRPr="002751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ВПО «ДОНАУИГС», г. Донецк, </w:t>
      </w:r>
      <w:r w:rsidRPr="00B32AD1">
        <w:rPr>
          <w:rFonts w:ascii="Times New Roman" w:hAnsi="Times New Roman"/>
          <w:color w:val="000000"/>
          <w:sz w:val="24"/>
          <w:szCs w:val="24"/>
        </w:rPr>
        <w:t>Донецкая Народная Республика</w:t>
      </w:r>
      <w:r w:rsidRPr="00B32A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sz w:val="24"/>
          <w:szCs w:val="24"/>
        </w:rPr>
        <w:t> 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b/>
          <w:bCs/>
          <w:sz w:val="24"/>
          <w:szCs w:val="24"/>
        </w:rPr>
        <w:t>Ответственный секретарь:</w:t>
      </w:r>
    </w:p>
    <w:p w:rsidR="00B32AD1" w:rsidRPr="00B32AD1" w:rsidRDefault="0097267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Климова Полина Александровна</w:t>
      </w:r>
      <w:r w:rsidR="00B32AD1" w:rsidRPr="00B32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B32AD1" w:rsidRPr="00B32AD1">
        <w:rPr>
          <w:rFonts w:ascii="Times New Roman" w:hAnsi="Times New Roman"/>
          <w:sz w:val="24"/>
          <w:szCs w:val="24"/>
        </w:rPr>
        <w:t xml:space="preserve"> </w:t>
      </w:r>
      <w:r w:rsidRPr="00972671">
        <w:rPr>
          <w:rFonts w:ascii="Times New Roman" w:hAnsi="Times New Roman"/>
          <w:sz w:val="24"/>
          <w:szCs w:val="24"/>
        </w:rPr>
        <w:t>кандидат экономических наук</w:t>
      </w:r>
      <w:r w:rsidR="00B32AD1" w:rsidRPr="00B32AD1">
        <w:rPr>
          <w:rFonts w:ascii="Times New Roman" w:hAnsi="Times New Roman"/>
          <w:sz w:val="24"/>
          <w:szCs w:val="24"/>
        </w:rPr>
        <w:t xml:space="preserve">, доцент, </w:t>
      </w:r>
      <w:r w:rsidR="00A96568">
        <w:rPr>
          <w:rFonts w:ascii="Times New Roman" w:hAnsi="Times New Roman"/>
          <w:sz w:val="24"/>
          <w:szCs w:val="24"/>
        </w:rPr>
        <w:t xml:space="preserve">заведующий аспирантурой </w:t>
      </w:r>
      <w:r w:rsidR="00B32AD1" w:rsidRPr="00B32AD1">
        <w:rPr>
          <w:rFonts w:ascii="Times New Roman" w:hAnsi="Times New Roman"/>
          <w:sz w:val="24"/>
          <w:szCs w:val="24"/>
        </w:rPr>
        <w:t>ГОУ ВПО «ДОНАУИ</w:t>
      </w:r>
      <w:r w:rsidR="002751C9">
        <w:rPr>
          <w:rFonts w:ascii="Times New Roman" w:hAnsi="Times New Roman"/>
          <w:sz w:val="24"/>
          <w:szCs w:val="24"/>
        </w:rPr>
        <w:t>ГС», г. Донецк, Донецкая Народная Республика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b/>
          <w:bCs/>
          <w:sz w:val="24"/>
          <w:szCs w:val="24"/>
        </w:rPr>
        <w:t> </w:t>
      </w:r>
    </w:p>
    <w:p w:rsidR="00B32AD1" w:rsidRPr="00B32AD1" w:rsidRDefault="00B32AD1" w:rsidP="00B32A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hAnsi="Times New Roman"/>
          <w:b/>
          <w:bCs/>
          <w:sz w:val="24"/>
          <w:szCs w:val="24"/>
        </w:rPr>
        <w:t>Технический секретарь:</w:t>
      </w:r>
    </w:p>
    <w:p w:rsidR="00B32AD1" w:rsidRPr="00B32AD1" w:rsidRDefault="00B32AD1" w:rsidP="00B32AD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B32AD1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Иванченко Светлана Владимировна – специалист «Научный отдел», </w:t>
      </w:r>
      <w:r w:rsidRPr="00B32AD1">
        <w:rPr>
          <w:rFonts w:ascii="Times New Roman" w:eastAsiaTheme="minorHAnsi" w:hAnsi="Times New Roman"/>
          <w:sz w:val="24"/>
          <w:szCs w:val="24"/>
          <w:lang w:eastAsia="en-US"/>
        </w:rPr>
        <w:t xml:space="preserve">ГОУ ВПО «ДОНАУИГС», г. Донецк, </w:t>
      </w:r>
      <w:r w:rsidRPr="00B32AD1">
        <w:rPr>
          <w:rFonts w:ascii="Times New Roman" w:hAnsi="Times New Roman"/>
          <w:sz w:val="24"/>
          <w:szCs w:val="24"/>
        </w:rPr>
        <w:t>Донецкая Народная Республика</w:t>
      </w:r>
    </w:p>
    <w:p w:rsidR="00B32AD1" w:rsidRPr="00B32AD1" w:rsidRDefault="00B32AD1" w:rsidP="00B32AD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32AD1" w:rsidRDefault="00B32AD1" w:rsidP="00B32AD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6D67FB" w:rsidRPr="00B32AD1" w:rsidRDefault="006D67FB" w:rsidP="00B32AD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32AD1" w:rsidRPr="00B32AD1" w:rsidRDefault="00B32AD1" w:rsidP="00B32AD1">
      <w:pPr>
        <w:spacing w:after="200" w:line="276" w:lineRule="auto"/>
        <w:rPr>
          <w:rFonts w:ascii="Times New Roman" w:hAnsi="Times New Roman"/>
          <w:sz w:val="20"/>
          <w:szCs w:val="24"/>
          <w:lang w:val="en-US"/>
        </w:rPr>
      </w:pPr>
      <w:r w:rsidRPr="00B32AD1">
        <w:rPr>
          <w:rFonts w:ascii="Times New Roman" w:eastAsiaTheme="minorHAnsi" w:hAnsi="Times New Roman"/>
          <w:color w:val="000000"/>
          <w:sz w:val="28"/>
          <w:szCs w:val="36"/>
          <w:lang w:val="en-US" w:eastAsia="en-US"/>
        </w:rPr>
        <w:t>EDITORIAL BOARD</w:t>
      </w:r>
    </w:p>
    <w:p w:rsidR="00B32AD1" w:rsidRPr="00B32AD1" w:rsidRDefault="00B32AD1" w:rsidP="00B32AD1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B32AD1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Founder:</w:t>
      </w:r>
    </w:p>
    <w:p w:rsidR="00B32AD1" w:rsidRPr="00B32AD1" w:rsidRDefault="00B32AD1" w:rsidP="00B32AD1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«DONETSK ACADEMY OF MANAGEMENT AND PUBLIC ADMINISTRATION UNDER THE HEAD OF THE DONETSK PEOPLE'S REPUBLIC»</w:t>
      </w:r>
    </w:p>
    <w:p w:rsidR="00B32AD1" w:rsidRPr="00B32AD1" w:rsidRDefault="00B32AD1" w:rsidP="00B32AD1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B32AD1" w:rsidRPr="00B32AD1" w:rsidRDefault="00B32AD1" w:rsidP="00B32AD1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B32AD1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Editor-in-Chief:</w:t>
      </w:r>
    </w:p>
    <w:p w:rsidR="00B32AD1" w:rsidRPr="00B32AD1" w:rsidRDefault="00B32AD1" w:rsidP="00B32AD1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Kostrovets</w:t>
      </w:r>
      <w:proofErr w:type="spellEnd"/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Larisa </w:t>
      </w:r>
      <w:proofErr w:type="spellStart"/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Borisovna</w:t>
      </w:r>
      <w:proofErr w:type="spellEnd"/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="002751C9"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–</w:t>
      </w:r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, Associate Professor, Rector, SEE HPE «DAMPA», Donetsk, Donetsk People's Republic</w:t>
      </w:r>
    </w:p>
    <w:p w:rsidR="00B32AD1" w:rsidRPr="00B32AD1" w:rsidRDefault="00B32AD1" w:rsidP="00B32AD1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B32AD1" w:rsidRPr="00B32AD1" w:rsidRDefault="00B32AD1" w:rsidP="00B32AD1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B32AD1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Deputy Editor-in-Chief:</w:t>
      </w:r>
    </w:p>
    <w:p w:rsidR="002751C9" w:rsidRPr="002751C9" w:rsidRDefault="002751C9" w:rsidP="002751C9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Ponomarenko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Elena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Viktorovna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Doctor of Sciences in Public Administration, Professor, Professor of the </w:t>
      </w:r>
      <w:r w:rsidR="00A5767F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2751C9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2751C9" w:rsidRPr="002751C9" w:rsidRDefault="002751C9" w:rsidP="002751C9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2751C9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Editorial Board: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Balko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Marina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Vladimirovna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Doctor of Philology, Associate Professor, Professor, </w:t>
      </w:r>
      <w:r w:rsidR="00EE3244" w:rsidRPr="00EE3244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Beganskaya</w:t>
      </w:r>
      <w:proofErr w:type="spellEnd"/>
      <w:r w:rsidR="00C32820" w:rsidRPr="00C32820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Irina </w:t>
      </w:r>
      <w:proofErr w:type="spellStart"/>
      <w:r w:rsidR="00C32820" w:rsidRPr="00C32820">
        <w:rPr>
          <w:rFonts w:ascii="Times New Roman" w:eastAsiaTheme="minorHAnsi" w:hAnsi="Times New Roman"/>
          <w:sz w:val="24"/>
          <w:szCs w:val="24"/>
          <w:lang w:val="en-US" w:eastAsia="en-US"/>
        </w:rPr>
        <w:t>Yuryevna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Associate Professor, Head of the Department, </w:t>
      </w:r>
      <w:r w:rsidR="00EE3244" w:rsidRPr="00EE3244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Bezrukova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Tatiana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Lvovna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Head of the Department, </w:t>
      </w:r>
      <w:r w:rsidR="00EE3244" w:rsidRPr="00EE3244">
        <w:rPr>
          <w:rFonts w:ascii="Times New Roman" w:eastAsiaTheme="minorHAnsi" w:hAnsi="Times New Roman"/>
          <w:sz w:val="24"/>
          <w:szCs w:val="24"/>
          <w:lang w:val="en-US" w:eastAsia="en-US"/>
        </w:rPr>
        <w:t>FSBE</w:t>
      </w:r>
      <w:r w:rsidR="00EE324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I HE «VSUFT named after </w:t>
      </w:r>
      <w:proofErr w:type="spellStart"/>
      <w:r w:rsidR="00EE3244">
        <w:rPr>
          <w:rFonts w:ascii="Times New Roman" w:eastAsiaTheme="minorHAnsi" w:hAnsi="Times New Roman"/>
          <w:sz w:val="24"/>
          <w:szCs w:val="24"/>
          <w:lang w:val="en-US" w:eastAsia="en-US"/>
        </w:rPr>
        <w:t>Morozov</w:t>
      </w:r>
      <w:proofErr w:type="spellEnd"/>
      <w:r w:rsidR="00EE3244" w:rsidRPr="00EE3244">
        <w:rPr>
          <w:rFonts w:ascii="Times New Roman" w:eastAsiaTheme="minorHAnsi" w:hAnsi="Times New Roman"/>
          <w:sz w:val="24"/>
          <w:szCs w:val="24"/>
          <w:lang w:val="en-US" w:eastAsia="en-US"/>
        </w:rPr>
        <w:t>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Voronezh, Russian Federation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Bessonova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Elena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Anatolyevna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Professor of the </w:t>
      </w:r>
      <w:r w:rsidR="00EE3244" w:rsidRPr="00EE3244">
        <w:rPr>
          <w:rFonts w:ascii="Times New Roman" w:eastAsiaTheme="minorHAnsi" w:hAnsi="Times New Roman"/>
          <w:sz w:val="24"/>
          <w:szCs w:val="24"/>
          <w:lang w:val="en-US" w:eastAsia="en-US"/>
        </w:rPr>
        <w:t>FSBEI HE «The Southwest State University»,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Kursk, Russian Federation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Bratkovsky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Miron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Leonidovich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Doctor of Sciences in Public Administration, Professor, Professor,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lastRenderedPageBreak/>
        <w:t>Bukreev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Anatoly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Mitrofanovich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Professor, PJSC "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Tsentrtorg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", Voronezh, Russian Federation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Veretennikova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Oksana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Vitalievna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Associate Professor, Associate Professor, </w:t>
      </w:r>
      <w:r w:rsidR="00C32820" w:rsidRPr="00C32820">
        <w:rPr>
          <w:rFonts w:ascii="Times New Roman" w:eastAsiaTheme="minorHAnsi" w:hAnsi="Times New Roman"/>
          <w:sz w:val="24"/>
          <w:szCs w:val="24"/>
          <w:lang w:val="en-US" w:eastAsia="en-US"/>
        </w:rPr>
        <w:t>SEE HPE «DONNACA»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Makeyevka,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Veriga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Anna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Vladimirovna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Professor,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Voloshchenko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Larisa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Mikhailovna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Associate Professor, Head of the Department,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Vorushilo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Viktor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Pavlovich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Candidate of Law, Associate Professor, Head of the Department,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Goncharov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Valentin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Nikolaevich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Head of the Department, State Educational Institution of the </w:t>
      </w:r>
      <w:r w:rsidR="00C32820" w:rsidRPr="00C32820">
        <w:rPr>
          <w:rFonts w:ascii="Times New Roman" w:eastAsiaTheme="minorHAnsi" w:hAnsi="Times New Roman"/>
          <w:sz w:val="24"/>
          <w:szCs w:val="24"/>
          <w:lang w:val="en-US" w:eastAsia="en-US"/>
        </w:rPr>
        <w:t>SEI HE LPR «LSAU»</w:t>
      </w:r>
      <w:r w:rsidR="008224FC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</w:t>
      </w:r>
      <w:proofErr w:type="spellStart"/>
      <w:r w:rsidR="008224FC">
        <w:rPr>
          <w:rFonts w:ascii="Times New Roman" w:eastAsiaTheme="minorHAnsi" w:hAnsi="Times New Roman"/>
          <w:sz w:val="24"/>
          <w:szCs w:val="24"/>
          <w:lang w:val="en-US" w:eastAsia="en-US"/>
        </w:rPr>
        <w:t>Lugansk</w:t>
      </w:r>
      <w:proofErr w:type="spellEnd"/>
      <w:r w:rsidR="008224FC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</w:t>
      </w:r>
      <w:proofErr w:type="spellStart"/>
      <w:r w:rsidR="008224FC">
        <w:rPr>
          <w:rFonts w:ascii="Times New Roman" w:eastAsiaTheme="minorHAnsi" w:hAnsi="Times New Roman"/>
          <w:sz w:val="24"/>
          <w:szCs w:val="24"/>
          <w:lang w:val="en-US" w:eastAsia="en-US"/>
        </w:rPr>
        <w:t>Luhansk</w:t>
      </w:r>
      <w:proofErr w:type="spellEnd"/>
      <w:r w:rsidR="008224FC" w:rsidRPr="008224FC">
        <w:rPr>
          <w:rFonts w:ascii="Times New Roman" w:eastAsiaTheme="minorHAnsi" w:hAnsi="Times New Roman"/>
          <w:sz w:val="24"/>
          <w:szCs w:val="24"/>
          <w:lang w:val="en-US" w:eastAsia="en-US"/>
        </w:rPr>
        <w:t> 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Gubernaya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Galina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Konstantinovna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Professor,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C32820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Ivanov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="002751C9"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Mikhail </w:t>
      </w:r>
      <w:proofErr w:type="spellStart"/>
      <w:r w:rsidR="002751C9"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Fedorovich</w:t>
      </w:r>
      <w:proofErr w:type="spellEnd"/>
      <w:r w:rsidR="002751C9"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="002751C9"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Head of the Department, </w:t>
      </w:r>
      <w:r w:rsidRPr="00C32820">
        <w:rPr>
          <w:rFonts w:ascii="Times New Roman" w:eastAsiaTheme="minorHAnsi" w:hAnsi="Times New Roman"/>
          <w:sz w:val="24"/>
          <w:szCs w:val="24"/>
          <w:lang w:val="en-US" w:eastAsia="en-US"/>
        </w:rPr>
        <w:t>SEE HPE «DONNACA»</w:t>
      </w:r>
      <w:r w:rsidR="002751C9"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Makeyevka,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Ivanova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Tatiana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Leonidovna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Professor,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Moiseev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Alexander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Mikhailovich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Doctor of Law, Professor, Head of the Department, </w:t>
      </w:r>
      <w:r w:rsidR="00EE69E5" w:rsidRPr="00EE69E5">
        <w:rPr>
          <w:rFonts w:ascii="Times New Roman" w:eastAsiaTheme="minorHAnsi" w:hAnsi="Times New Roman"/>
          <w:sz w:val="24"/>
          <w:szCs w:val="24"/>
          <w:lang w:val="en-US" w:eastAsia="en-US"/>
        </w:rPr>
        <w:t>SEE HPE «DLA»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Ovcharenko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="00EE69E5"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Lyudmila </w:t>
      </w:r>
      <w:proofErr w:type="spellStart"/>
      <w:r w:rsidR="00A11E92" w:rsidRPr="00A11E92">
        <w:rPr>
          <w:rFonts w:ascii="Times New Roman" w:eastAsiaTheme="minorHAnsi" w:hAnsi="Times New Roman"/>
          <w:sz w:val="24"/>
          <w:szCs w:val="24"/>
          <w:lang w:val="en-US" w:eastAsia="en-US"/>
        </w:rPr>
        <w:t>Aleksandrovna</w:t>
      </w:r>
      <w:proofErr w:type="spellEnd"/>
      <w:r w:rsidR="00EE69E5" w:rsidRPr="00EE69E5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Associate Professor, Associate Professor,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Omelyanovich</w:t>
      </w:r>
      <w:proofErr w:type="spellEnd"/>
      <w:r w:rsidR="00A11E92" w:rsidRPr="00A11E92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="00A11E92">
        <w:rPr>
          <w:rFonts w:ascii="Times New Roman" w:eastAsiaTheme="minorHAnsi" w:hAnsi="Times New Roman"/>
          <w:sz w:val="24"/>
          <w:szCs w:val="24"/>
          <w:lang w:val="en-US" w:eastAsia="en-US"/>
        </w:rPr>
        <w:t>Lidiya</w:t>
      </w:r>
      <w:proofErr w:type="spellEnd"/>
      <w:r w:rsidR="00A11E92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="00A11E92">
        <w:rPr>
          <w:rFonts w:ascii="Times New Roman" w:eastAsiaTheme="minorHAnsi" w:hAnsi="Times New Roman"/>
          <w:sz w:val="24"/>
          <w:szCs w:val="24"/>
          <w:lang w:val="en-US" w:eastAsia="en-US"/>
        </w:rPr>
        <w:t>Aleksandrovna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Vice-Rector, </w:t>
      </w:r>
      <w:r w:rsidR="00A11E92" w:rsidRPr="00A11E92">
        <w:rPr>
          <w:rFonts w:ascii="Times New Roman" w:eastAsiaTheme="minorHAnsi" w:hAnsi="Times New Roman"/>
          <w:sz w:val="24"/>
          <w:szCs w:val="24"/>
          <w:lang w:val="en-US" w:eastAsia="en-US"/>
        </w:rPr>
        <w:t>SO HPE «DONNUET»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Petrushevskaya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Victoria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Viktorovna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Professor, </w:t>
      </w:r>
      <w:r w:rsidR="008224FC">
        <w:rPr>
          <w:rFonts w:ascii="Times New Roman" w:eastAsiaTheme="minorHAnsi" w:hAnsi="Times New Roman"/>
          <w:sz w:val="24"/>
          <w:szCs w:val="24"/>
          <w:lang w:val="en-US" w:eastAsia="en-US"/>
        </w:rPr>
        <w:t>SEE</w:t>
      </w:r>
      <w:r w:rsidR="008224FC" w:rsidRPr="008224FC">
        <w:rPr>
          <w:rFonts w:ascii="Times New Roman" w:eastAsiaTheme="minorHAnsi" w:hAnsi="Times New Roman"/>
          <w:sz w:val="24"/>
          <w:szCs w:val="24"/>
          <w:lang w:val="en-US" w:eastAsia="en-US"/>
        </w:rPr>
        <w:t> 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Petrushevsky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Yuri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Lyutsianovich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Professor, Head of the Department,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Podgorny</w:t>
      </w:r>
      <w:r w:rsidR="00A11E92" w:rsidRPr="00A11E92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Vladimir </w:t>
      </w:r>
      <w:proofErr w:type="spellStart"/>
      <w:r w:rsidR="00A11E92" w:rsidRPr="00A11E92">
        <w:rPr>
          <w:rFonts w:ascii="Times New Roman" w:eastAsiaTheme="minorHAnsi" w:hAnsi="Times New Roman"/>
          <w:sz w:val="24"/>
          <w:szCs w:val="24"/>
          <w:lang w:val="en-US" w:eastAsia="en-US"/>
        </w:rPr>
        <w:t>Vasilyevich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</w:t>
      </w:r>
      <w:r w:rsidR="008224FC" w:rsidRPr="00B32AD1">
        <w:rPr>
          <w:rFonts w:ascii="Times New Roman" w:eastAsiaTheme="minorHAnsi" w:hAnsi="Times New Roman"/>
          <w:sz w:val="24"/>
          <w:szCs w:val="28"/>
          <w:lang w:val="en-US" w:eastAsia="en-US"/>
        </w:rPr>
        <w:t>Doctor of Economic Sciences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Associate Professor, Professor,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bookmarkStart w:id="0" w:name="_GoBack"/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Sednev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Vladislav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Vladimirovich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Doctor of Medical Sciences, Professor, </w:t>
      </w:r>
      <w:r w:rsidR="006B09A1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="006B09A1"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  <w:bookmarkEnd w:id="0"/>
    </w:p>
    <w:p w:rsidR="002751C9" w:rsidRPr="002751C9" w:rsidRDefault="002751C9" w:rsidP="00C32820">
      <w:pPr>
        <w:spacing w:after="120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Chernetsky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Vadim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Yuryevich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Doctor of Sciences in Public Administration, Associate Professor,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, Donetsk, Donetsk People's Republic</w:t>
      </w:r>
    </w:p>
    <w:p w:rsidR="002751C9" w:rsidRPr="002751C9" w:rsidRDefault="002751C9" w:rsidP="002751C9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2751C9" w:rsidRPr="002751C9" w:rsidRDefault="002751C9" w:rsidP="002751C9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2751C9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Executive Secretary:</w:t>
      </w:r>
    </w:p>
    <w:p w:rsidR="00B32AD1" w:rsidRPr="00EE3244" w:rsidRDefault="002751C9" w:rsidP="002751C9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Klimova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Polina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>Aleksandrovna</w:t>
      </w:r>
      <w:proofErr w:type="spellEnd"/>
      <w:r w:rsidRPr="002751C9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– Candidate of Economic Sciences, Associate Professor, Head of the postgraduate school of the </w:t>
      </w:r>
      <w:r w:rsidR="00EE3244"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SEE HPE «DAMPA»</w:t>
      </w:r>
      <w:r w:rsidR="00EE3244">
        <w:rPr>
          <w:rFonts w:ascii="Times New Roman" w:eastAsiaTheme="minorHAnsi" w:hAnsi="Times New Roman"/>
          <w:sz w:val="24"/>
          <w:szCs w:val="24"/>
          <w:lang w:val="en-US" w:eastAsia="en-US"/>
        </w:rPr>
        <w:t>, Donetsk</w:t>
      </w:r>
      <w:r w:rsidR="00EE3244" w:rsidRPr="00EE3244">
        <w:rPr>
          <w:rFonts w:ascii="Times New Roman" w:eastAsiaTheme="minorHAnsi" w:hAnsi="Times New Roman"/>
          <w:sz w:val="24"/>
          <w:szCs w:val="24"/>
          <w:lang w:val="en-US" w:eastAsia="en-US"/>
        </w:rPr>
        <w:t>, Donetsk People's Republic</w:t>
      </w:r>
    </w:p>
    <w:p w:rsidR="002751C9" w:rsidRPr="00EE3244" w:rsidRDefault="002751C9" w:rsidP="002751C9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B32AD1" w:rsidRPr="00B32AD1" w:rsidRDefault="00B32AD1" w:rsidP="00B32AD1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B32AD1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Technical Secretary:</w:t>
      </w:r>
    </w:p>
    <w:p w:rsidR="00B32AD1" w:rsidRPr="00B32AD1" w:rsidRDefault="00B32AD1" w:rsidP="00B32AD1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Ivanchenko</w:t>
      </w:r>
      <w:proofErr w:type="spellEnd"/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Svetlana </w:t>
      </w:r>
      <w:proofErr w:type="spellStart"/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>Vladimirovna</w:t>
      </w:r>
      <w:proofErr w:type="spellEnd"/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="00EE3244" w:rsidRPr="00EE3244">
        <w:rPr>
          <w:rFonts w:ascii="Times New Roman" w:eastAsiaTheme="minorHAnsi" w:hAnsi="Times New Roman"/>
          <w:sz w:val="24"/>
          <w:szCs w:val="24"/>
          <w:lang w:val="en-US" w:eastAsia="en-US"/>
        </w:rPr>
        <w:t>–</w:t>
      </w:r>
      <w:r w:rsidRPr="00B32AD1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specialist «Scientific Department», SEE HPE «DAMPA», Donetsk, Donetsk People's Republic</w:t>
      </w:r>
    </w:p>
    <w:p w:rsidR="00B32AD1" w:rsidRPr="00B32AD1" w:rsidRDefault="00B32AD1">
      <w:pPr>
        <w:rPr>
          <w:lang w:val="en-US"/>
        </w:rPr>
      </w:pPr>
    </w:p>
    <w:sectPr w:rsidR="00B32AD1" w:rsidRPr="00B32AD1" w:rsidSect="00AA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5A6C"/>
    <w:rsid w:val="00050091"/>
    <w:rsid w:val="0007574B"/>
    <w:rsid w:val="0016248E"/>
    <w:rsid w:val="002751C9"/>
    <w:rsid w:val="004777C9"/>
    <w:rsid w:val="00635A6C"/>
    <w:rsid w:val="006B09A1"/>
    <w:rsid w:val="006D67FB"/>
    <w:rsid w:val="00742E50"/>
    <w:rsid w:val="007C7FEE"/>
    <w:rsid w:val="007F1F72"/>
    <w:rsid w:val="008224FC"/>
    <w:rsid w:val="008A1D9C"/>
    <w:rsid w:val="00972671"/>
    <w:rsid w:val="0097551F"/>
    <w:rsid w:val="00A11E92"/>
    <w:rsid w:val="00A4040E"/>
    <w:rsid w:val="00A5767F"/>
    <w:rsid w:val="00A96568"/>
    <w:rsid w:val="00AA7A5B"/>
    <w:rsid w:val="00B32AD1"/>
    <w:rsid w:val="00C32820"/>
    <w:rsid w:val="00DD0FEF"/>
    <w:rsid w:val="00EE3244"/>
    <w:rsid w:val="00EE69E5"/>
    <w:rsid w:val="00F15013"/>
    <w:rsid w:val="00F20637"/>
    <w:rsid w:val="00F45CB6"/>
    <w:rsid w:val="00FD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B"/>
    <w:pPr>
      <w:spacing w:after="0" w:line="240" w:lineRule="auto"/>
    </w:pPr>
    <w:rPr>
      <w:rFonts w:ascii="Times New Roman CYR" w:eastAsia="Times New Roman" w:hAnsi="Times New Roman CYR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B"/>
    <w:pPr>
      <w:spacing w:after="0" w:line="240" w:lineRule="auto"/>
    </w:pPr>
    <w:rPr>
      <w:rFonts w:ascii="Times New Roman CYR" w:eastAsia="Times New Roman" w:hAnsi="Times New Roman CYR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dcterms:created xsi:type="dcterms:W3CDTF">2023-02-02T09:22:00Z</dcterms:created>
  <dcterms:modified xsi:type="dcterms:W3CDTF">2023-03-10T06:09:00Z</dcterms:modified>
</cp:coreProperties>
</file>